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5B443DA4" w:rsidR="0040272A" w:rsidRPr="00453625" w:rsidRDefault="0040272A" w:rsidP="00EC4299">
      <w:pPr>
        <w:rPr>
          <w:rFonts w:ascii="Arial" w:hAnsi="Arial" w:cs="Arial"/>
        </w:rPr>
      </w:pPr>
      <w:r>
        <w:rPr>
          <w:rFonts w:ascii="Tms Rmn" w:hAnsi="Tms Rmn"/>
          <w:noProof/>
          <w:sz w:val="24"/>
          <w:szCs w:val="24"/>
        </w:rPr>
        <w:drawing>
          <wp:inline distT="0" distB="0" distL="0" distR="0" wp14:anchorId="61E4BE41" wp14:editId="63FDA64D">
            <wp:extent cx="1162002" cy="222715"/>
            <wp:effectExtent l="0" t="0" r="635"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Pr>
          <w:noProof/>
          <w:sz w:val="16"/>
        </w:rPr>
        <w:drawing>
          <wp:inline distT="0" distB="0" distL="0" distR="0" wp14:anchorId="0C9C778F" wp14:editId="0064DBA1">
            <wp:extent cx="1041248" cy="283335"/>
            <wp:effectExtent l="0" t="0" r="6985"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7104CE0D" w:rsidR="00EC4299" w:rsidRPr="00290C09" w:rsidRDefault="006936D6" w:rsidP="00EC4299">
      <w:pPr>
        <w:pStyle w:val="datumtevilka"/>
        <w:rPr>
          <w:sz w:val="22"/>
          <w:szCs w:val="22"/>
        </w:rPr>
      </w:pPr>
      <w:r>
        <w:t xml:space="preserve">Številka: </w:t>
      </w:r>
      <w:r>
        <w:tab/>
      </w:r>
      <w:r w:rsidR="00935FD6" w:rsidRPr="00290C09">
        <w:t>430-</w:t>
      </w:r>
      <w:r w:rsidR="003F6E6E" w:rsidRPr="00290C09">
        <w:t>267</w:t>
      </w:r>
      <w:r w:rsidR="00935FD6" w:rsidRPr="00290C09">
        <w:t>/202</w:t>
      </w:r>
      <w:r w:rsidR="0002509C" w:rsidRPr="00290C09">
        <w:t>4</w:t>
      </w:r>
      <w:r w:rsidR="00B30825" w:rsidRPr="00290C09">
        <w:t>/</w:t>
      </w:r>
      <w:r w:rsidR="00290C09" w:rsidRPr="00290C09">
        <w:t>7</w:t>
      </w:r>
      <w:r w:rsidR="00EC4299" w:rsidRPr="00290C09">
        <w:t xml:space="preserve">   </w:t>
      </w:r>
    </w:p>
    <w:p w14:paraId="6DB37377" w14:textId="74A04641" w:rsidR="00EC4299" w:rsidRPr="00290C09" w:rsidRDefault="00EC4299" w:rsidP="00EC4299">
      <w:pPr>
        <w:pStyle w:val="datumtevilka"/>
        <w:tabs>
          <w:tab w:val="left" w:pos="1665"/>
        </w:tabs>
      </w:pPr>
      <w:r w:rsidRPr="00290C09">
        <w:t xml:space="preserve">Datum: </w:t>
      </w:r>
      <w:r w:rsidRPr="00290C09">
        <w:tab/>
      </w:r>
      <w:r w:rsidR="00290C09" w:rsidRPr="00290C09">
        <w:t>30</w:t>
      </w:r>
      <w:r w:rsidR="00D87BC9" w:rsidRPr="00290C09">
        <w:t xml:space="preserve">. </w:t>
      </w:r>
      <w:r w:rsidR="00E66A03" w:rsidRPr="00290C09">
        <w:t>4</w:t>
      </w:r>
      <w:r w:rsidR="00D87BC9" w:rsidRPr="00290C09">
        <w:t>. 202</w:t>
      </w:r>
      <w:r w:rsidR="003F6E6E" w:rsidRPr="00290C09">
        <w:t>4</w:t>
      </w:r>
    </w:p>
    <w:p w14:paraId="18618090" w14:textId="77777777" w:rsidR="00EC4299" w:rsidRPr="00290C09" w:rsidRDefault="00EC4299" w:rsidP="00EC4299">
      <w:pPr>
        <w:pStyle w:val="Glava"/>
        <w:tabs>
          <w:tab w:val="clear" w:pos="4320"/>
          <w:tab w:val="clear" w:pos="8640"/>
        </w:tabs>
        <w:rPr>
          <w:rFonts w:ascii="Arial" w:hAnsi="Arial" w:cs="Arial"/>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5B8DD02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3F6E6E">
        <w:rPr>
          <w:rFonts w:ascii="Arial" w:hAnsi="Arial" w:cs="Arial"/>
          <w:color w:val="000000" w:themeColor="text1"/>
          <w:sz w:val="46"/>
        </w:rPr>
        <w:t>storitev</w:t>
      </w:r>
      <w:r w:rsidRPr="00ED4593">
        <w:rPr>
          <w:rFonts w:ascii="Arial" w:hAnsi="Arial" w:cs="Arial"/>
          <w:color w:val="000000" w:themeColor="text1"/>
          <w:sz w:val="46"/>
        </w:rPr>
        <w:t xml:space="preserve"> </w:t>
      </w:r>
    </w:p>
    <w:p w14:paraId="40CFE447" w14:textId="59D95C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3F6E6E" w:rsidRPr="003F6E6E">
        <w:rPr>
          <w:rFonts w:ascii="Arial" w:hAnsi="Arial" w:cs="Arial"/>
          <w:sz w:val="46"/>
        </w:rPr>
        <w:t>izvedb</w:t>
      </w:r>
      <w:r w:rsidR="003F6E6E">
        <w:rPr>
          <w:rFonts w:ascii="Arial" w:hAnsi="Arial" w:cs="Arial"/>
          <w:sz w:val="46"/>
        </w:rPr>
        <w:t>o</w:t>
      </w:r>
      <w:r w:rsidR="003F6E6E" w:rsidRPr="003F6E6E">
        <w:rPr>
          <w:rFonts w:ascii="Arial" w:hAnsi="Arial" w:cs="Arial"/>
          <w:sz w:val="46"/>
        </w:rPr>
        <w:t xml:space="preserve"> storitve razvoja za potrebe modernizacije aplikacij FIO za področje prekrškov in njihovo vzdrževanje</w:t>
      </w:r>
      <w:r w:rsidR="0076726B">
        <w:rPr>
          <w:rFonts w:ascii="Arial" w:hAnsi="Arial" w:cs="Arial"/>
          <w:sz w:val="46"/>
        </w:rPr>
        <w:t>,</w:t>
      </w:r>
      <w:r w:rsidRPr="00453625">
        <w:rPr>
          <w:rFonts w:ascii="Arial" w:hAnsi="Arial" w:cs="Arial"/>
          <w:sz w:val="46"/>
        </w:rPr>
        <w:t xml:space="preserve"> </w:t>
      </w:r>
    </w:p>
    <w:p w14:paraId="02756125" w14:textId="74A31235"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3F6E6E">
        <w:rPr>
          <w:rFonts w:ascii="Arial" w:hAnsi="Arial" w:cs="Arial"/>
          <w:sz w:val="46"/>
        </w:rPr>
        <w:t>267</w:t>
      </w:r>
      <w:r w:rsidR="00935FD6">
        <w:rPr>
          <w:rFonts w:ascii="Arial" w:hAnsi="Arial" w:cs="Arial"/>
          <w:sz w:val="46"/>
        </w:rPr>
        <w:t>/202</w:t>
      </w:r>
      <w:r w:rsidR="003F6E6E">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7188227B" w14:textId="76A9D52B" w:rsidR="0040272A" w:rsidRPr="00290C09" w:rsidRDefault="0040272A" w:rsidP="003F6E6E">
      <w:pPr>
        <w:shd w:val="clear" w:color="auto" w:fill="FFFFFF" w:themeFill="background1"/>
        <w:spacing w:line="260" w:lineRule="exact"/>
        <w:jc w:val="center"/>
        <w:rPr>
          <w:rFonts w:ascii="Arial" w:hAnsi="Arial" w:cs="Arial"/>
          <w:i/>
          <w:sz w:val="28"/>
          <w:szCs w:val="28"/>
        </w:rPr>
      </w:pPr>
      <w:r w:rsidRPr="00290C09">
        <w:rPr>
          <w:rFonts w:ascii="Arial" w:hAnsi="Arial" w:cs="Arial"/>
          <w:sz w:val="28"/>
          <w:szCs w:val="28"/>
        </w:rPr>
        <w:t xml:space="preserve">delno financirano iz sredstev evropskega Mehanizma za okrevanje in odpornost </w:t>
      </w:r>
    </w:p>
    <w:p w14:paraId="3A5D7F7E" w14:textId="77777777" w:rsidR="00EC4299" w:rsidRPr="00290C09"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290C09">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231B657B" w14:textId="65015847" w:rsidR="002E441B"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64941009" w:history="1">
        <w:r w:rsidR="002E441B" w:rsidRPr="008B3F55">
          <w:rPr>
            <w:rStyle w:val="Hiperpovezava"/>
          </w:rPr>
          <w:t>1</w:t>
        </w:r>
        <w:r w:rsidR="002E441B">
          <w:rPr>
            <w:rFonts w:asciiTheme="minorHAnsi" w:eastAsiaTheme="minorEastAsia" w:hAnsiTheme="minorHAnsi" w:cstheme="minorBidi"/>
            <w:bCs w:val="0"/>
            <w:caps w:val="0"/>
            <w:sz w:val="22"/>
            <w:szCs w:val="22"/>
          </w:rPr>
          <w:tab/>
        </w:r>
        <w:r w:rsidR="002E441B" w:rsidRPr="008B3F55">
          <w:rPr>
            <w:rStyle w:val="Hiperpovezava"/>
          </w:rPr>
          <w:t>NAROČNIK</w:t>
        </w:r>
        <w:r w:rsidR="002E441B">
          <w:rPr>
            <w:webHidden/>
          </w:rPr>
          <w:tab/>
        </w:r>
        <w:r w:rsidR="002E441B">
          <w:rPr>
            <w:webHidden/>
          </w:rPr>
          <w:fldChar w:fldCharType="begin"/>
        </w:r>
        <w:r w:rsidR="002E441B">
          <w:rPr>
            <w:webHidden/>
          </w:rPr>
          <w:instrText xml:space="preserve"> PAGEREF _Toc164941009 \h </w:instrText>
        </w:r>
        <w:r w:rsidR="002E441B">
          <w:rPr>
            <w:webHidden/>
          </w:rPr>
        </w:r>
        <w:r w:rsidR="002E441B">
          <w:rPr>
            <w:webHidden/>
          </w:rPr>
          <w:fldChar w:fldCharType="separate"/>
        </w:r>
        <w:r w:rsidR="00A05927">
          <w:rPr>
            <w:webHidden/>
          </w:rPr>
          <w:t>3</w:t>
        </w:r>
        <w:r w:rsidR="002E441B">
          <w:rPr>
            <w:webHidden/>
          </w:rPr>
          <w:fldChar w:fldCharType="end"/>
        </w:r>
      </w:hyperlink>
    </w:p>
    <w:p w14:paraId="6D10D58E" w14:textId="113DCB1E" w:rsidR="002E441B" w:rsidRDefault="00EB750C">
      <w:pPr>
        <w:pStyle w:val="Kazalovsebine1"/>
        <w:rPr>
          <w:rFonts w:asciiTheme="minorHAnsi" w:eastAsiaTheme="minorEastAsia" w:hAnsiTheme="minorHAnsi" w:cstheme="minorBidi"/>
          <w:bCs w:val="0"/>
          <w:caps w:val="0"/>
          <w:sz w:val="22"/>
          <w:szCs w:val="22"/>
        </w:rPr>
      </w:pPr>
      <w:hyperlink w:anchor="_Toc164941010" w:history="1">
        <w:r w:rsidR="002E441B" w:rsidRPr="008B3F55">
          <w:rPr>
            <w:rStyle w:val="Hiperpovezava"/>
          </w:rPr>
          <w:t>2</w:t>
        </w:r>
        <w:r w:rsidR="002E441B">
          <w:rPr>
            <w:rFonts w:asciiTheme="minorHAnsi" w:eastAsiaTheme="minorEastAsia" w:hAnsiTheme="minorHAnsi" w:cstheme="minorBidi"/>
            <w:bCs w:val="0"/>
            <w:caps w:val="0"/>
            <w:sz w:val="22"/>
            <w:szCs w:val="22"/>
          </w:rPr>
          <w:tab/>
        </w:r>
        <w:r w:rsidR="002E441B" w:rsidRPr="008B3F55">
          <w:rPr>
            <w:rStyle w:val="Hiperpovezava"/>
          </w:rPr>
          <w:t>OZNAKA IN PREDMET JAVNEGA NAROČILA TER SEZNANITEV PONUDNIKOV S SOFINANCIRANJEM PREDMETA JAVNEGA NAROČILA IZ EU SKLADOV</w:t>
        </w:r>
        <w:r w:rsidR="002E441B">
          <w:rPr>
            <w:webHidden/>
          </w:rPr>
          <w:tab/>
        </w:r>
        <w:r w:rsidR="002E441B">
          <w:rPr>
            <w:webHidden/>
          </w:rPr>
          <w:fldChar w:fldCharType="begin"/>
        </w:r>
        <w:r w:rsidR="002E441B">
          <w:rPr>
            <w:webHidden/>
          </w:rPr>
          <w:instrText xml:space="preserve"> PAGEREF _Toc164941010 \h </w:instrText>
        </w:r>
        <w:r w:rsidR="002E441B">
          <w:rPr>
            <w:webHidden/>
          </w:rPr>
        </w:r>
        <w:r w:rsidR="002E441B">
          <w:rPr>
            <w:webHidden/>
          </w:rPr>
          <w:fldChar w:fldCharType="separate"/>
        </w:r>
        <w:r w:rsidR="00A05927">
          <w:rPr>
            <w:webHidden/>
          </w:rPr>
          <w:t>3</w:t>
        </w:r>
        <w:r w:rsidR="002E441B">
          <w:rPr>
            <w:webHidden/>
          </w:rPr>
          <w:fldChar w:fldCharType="end"/>
        </w:r>
      </w:hyperlink>
    </w:p>
    <w:p w14:paraId="39DD996E" w14:textId="15B0E460" w:rsidR="002E441B" w:rsidRDefault="00EB750C">
      <w:pPr>
        <w:pStyle w:val="Kazalovsebine1"/>
        <w:rPr>
          <w:rFonts w:asciiTheme="minorHAnsi" w:eastAsiaTheme="minorEastAsia" w:hAnsiTheme="minorHAnsi" w:cstheme="minorBidi"/>
          <w:bCs w:val="0"/>
          <w:caps w:val="0"/>
          <w:sz w:val="22"/>
          <w:szCs w:val="22"/>
        </w:rPr>
      </w:pPr>
      <w:hyperlink w:anchor="_Toc164941011" w:history="1">
        <w:r w:rsidR="002E441B" w:rsidRPr="008B3F55">
          <w:rPr>
            <w:rStyle w:val="Hiperpovezava"/>
          </w:rPr>
          <w:t>3</w:t>
        </w:r>
        <w:r w:rsidR="002E441B">
          <w:rPr>
            <w:rFonts w:asciiTheme="minorHAnsi" w:eastAsiaTheme="minorEastAsia" w:hAnsiTheme="minorHAnsi" w:cstheme="minorBidi"/>
            <w:bCs w:val="0"/>
            <w:caps w:val="0"/>
            <w:sz w:val="22"/>
            <w:szCs w:val="22"/>
          </w:rPr>
          <w:tab/>
        </w:r>
        <w:r w:rsidR="002E441B" w:rsidRPr="008B3F55">
          <w:rPr>
            <w:rStyle w:val="Hiperpovezava"/>
          </w:rPr>
          <w:t>PREDVIDEN OBSEG JAVNEGA NAROČILA, KRAJ IZVEDBE STORITVE, ROK IZVEDBE</w:t>
        </w:r>
        <w:r w:rsidR="002E441B">
          <w:rPr>
            <w:webHidden/>
          </w:rPr>
          <w:tab/>
        </w:r>
        <w:r w:rsidR="002E441B">
          <w:rPr>
            <w:webHidden/>
          </w:rPr>
          <w:fldChar w:fldCharType="begin"/>
        </w:r>
        <w:r w:rsidR="002E441B">
          <w:rPr>
            <w:webHidden/>
          </w:rPr>
          <w:instrText xml:space="preserve"> PAGEREF _Toc164941011 \h </w:instrText>
        </w:r>
        <w:r w:rsidR="002E441B">
          <w:rPr>
            <w:webHidden/>
          </w:rPr>
        </w:r>
        <w:r w:rsidR="002E441B">
          <w:rPr>
            <w:webHidden/>
          </w:rPr>
          <w:fldChar w:fldCharType="separate"/>
        </w:r>
        <w:r w:rsidR="00A05927">
          <w:rPr>
            <w:webHidden/>
          </w:rPr>
          <w:t>4</w:t>
        </w:r>
        <w:r w:rsidR="002E441B">
          <w:rPr>
            <w:webHidden/>
          </w:rPr>
          <w:fldChar w:fldCharType="end"/>
        </w:r>
      </w:hyperlink>
    </w:p>
    <w:p w14:paraId="0553D9B8" w14:textId="3CEC4A09" w:rsidR="002E441B" w:rsidRDefault="00EB750C">
      <w:pPr>
        <w:pStyle w:val="Kazalovsebine2"/>
        <w:rPr>
          <w:rFonts w:asciiTheme="minorHAnsi" w:eastAsiaTheme="minorEastAsia" w:hAnsiTheme="minorHAnsi" w:cstheme="minorBidi"/>
          <w:color w:val="auto"/>
          <w:sz w:val="22"/>
          <w:szCs w:val="22"/>
        </w:rPr>
      </w:pPr>
      <w:hyperlink w:anchor="_Toc164941012" w:history="1">
        <w:r w:rsidR="002E441B" w:rsidRPr="008B3F55">
          <w:rPr>
            <w:rStyle w:val="Hiperpovezava"/>
          </w:rPr>
          <w:t>3.1</w:t>
        </w:r>
        <w:r w:rsidR="002E441B">
          <w:rPr>
            <w:rFonts w:asciiTheme="minorHAnsi" w:eastAsiaTheme="minorEastAsia" w:hAnsiTheme="minorHAnsi" w:cstheme="minorBidi"/>
            <w:color w:val="auto"/>
            <w:sz w:val="22"/>
            <w:szCs w:val="22"/>
          </w:rPr>
          <w:tab/>
        </w:r>
        <w:r w:rsidR="002E441B" w:rsidRPr="008B3F55">
          <w:rPr>
            <w:rStyle w:val="Hiperpovezava"/>
          </w:rPr>
          <w:t>Predviden obseg javnega naročila</w:t>
        </w:r>
        <w:r w:rsidR="002E441B">
          <w:rPr>
            <w:webHidden/>
          </w:rPr>
          <w:tab/>
        </w:r>
        <w:r w:rsidR="002E441B">
          <w:rPr>
            <w:webHidden/>
          </w:rPr>
          <w:fldChar w:fldCharType="begin"/>
        </w:r>
        <w:r w:rsidR="002E441B">
          <w:rPr>
            <w:webHidden/>
          </w:rPr>
          <w:instrText xml:space="preserve"> PAGEREF _Toc164941012 \h </w:instrText>
        </w:r>
        <w:r w:rsidR="002E441B">
          <w:rPr>
            <w:webHidden/>
          </w:rPr>
        </w:r>
        <w:r w:rsidR="002E441B">
          <w:rPr>
            <w:webHidden/>
          </w:rPr>
          <w:fldChar w:fldCharType="separate"/>
        </w:r>
        <w:r w:rsidR="00A05927">
          <w:rPr>
            <w:webHidden/>
          </w:rPr>
          <w:t>4</w:t>
        </w:r>
        <w:r w:rsidR="002E441B">
          <w:rPr>
            <w:webHidden/>
          </w:rPr>
          <w:fldChar w:fldCharType="end"/>
        </w:r>
      </w:hyperlink>
    </w:p>
    <w:p w14:paraId="7CD429A1" w14:textId="0A32EB4F" w:rsidR="002E441B" w:rsidRDefault="00EB750C">
      <w:pPr>
        <w:pStyle w:val="Kazalovsebine2"/>
        <w:rPr>
          <w:rFonts w:asciiTheme="minorHAnsi" w:eastAsiaTheme="minorEastAsia" w:hAnsiTheme="minorHAnsi" w:cstheme="minorBidi"/>
          <w:color w:val="auto"/>
          <w:sz w:val="22"/>
          <w:szCs w:val="22"/>
        </w:rPr>
      </w:pPr>
      <w:hyperlink w:anchor="_Toc164941013" w:history="1">
        <w:r w:rsidR="002E441B" w:rsidRPr="008B3F55">
          <w:rPr>
            <w:rStyle w:val="Hiperpovezava"/>
          </w:rPr>
          <w:t>3.2</w:t>
        </w:r>
        <w:r w:rsidR="002E441B">
          <w:rPr>
            <w:rFonts w:asciiTheme="minorHAnsi" w:eastAsiaTheme="minorEastAsia" w:hAnsiTheme="minorHAnsi" w:cstheme="minorBidi"/>
            <w:color w:val="auto"/>
            <w:sz w:val="22"/>
            <w:szCs w:val="22"/>
          </w:rPr>
          <w:tab/>
        </w:r>
        <w:r w:rsidR="002E441B" w:rsidRPr="008B3F55">
          <w:rPr>
            <w:rStyle w:val="Hiperpovezava"/>
          </w:rPr>
          <w:t>Kraj izvedbe storitev</w:t>
        </w:r>
        <w:r w:rsidR="002E441B">
          <w:rPr>
            <w:webHidden/>
          </w:rPr>
          <w:tab/>
        </w:r>
        <w:r w:rsidR="002E441B">
          <w:rPr>
            <w:webHidden/>
          </w:rPr>
          <w:fldChar w:fldCharType="begin"/>
        </w:r>
        <w:r w:rsidR="002E441B">
          <w:rPr>
            <w:webHidden/>
          </w:rPr>
          <w:instrText xml:space="preserve"> PAGEREF _Toc164941013 \h </w:instrText>
        </w:r>
        <w:r w:rsidR="002E441B">
          <w:rPr>
            <w:webHidden/>
          </w:rPr>
        </w:r>
        <w:r w:rsidR="002E441B">
          <w:rPr>
            <w:webHidden/>
          </w:rPr>
          <w:fldChar w:fldCharType="separate"/>
        </w:r>
        <w:r w:rsidR="00A05927">
          <w:rPr>
            <w:webHidden/>
          </w:rPr>
          <w:t>4</w:t>
        </w:r>
        <w:r w:rsidR="002E441B">
          <w:rPr>
            <w:webHidden/>
          </w:rPr>
          <w:fldChar w:fldCharType="end"/>
        </w:r>
      </w:hyperlink>
    </w:p>
    <w:p w14:paraId="724DF1C2" w14:textId="4822EA6F" w:rsidR="002E441B" w:rsidRDefault="00EB750C">
      <w:pPr>
        <w:pStyle w:val="Kazalovsebine2"/>
        <w:rPr>
          <w:rFonts w:asciiTheme="minorHAnsi" w:eastAsiaTheme="minorEastAsia" w:hAnsiTheme="minorHAnsi" w:cstheme="minorBidi"/>
          <w:color w:val="auto"/>
          <w:sz w:val="22"/>
          <w:szCs w:val="22"/>
        </w:rPr>
      </w:pPr>
      <w:hyperlink w:anchor="_Toc164941014" w:history="1">
        <w:r w:rsidR="002E441B" w:rsidRPr="008B3F55">
          <w:rPr>
            <w:rStyle w:val="Hiperpovezava"/>
          </w:rPr>
          <w:t>3.3</w:t>
        </w:r>
        <w:r w:rsidR="002E441B">
          <w:rPr>
            <w:rFonts w:asciiTheme="minorHAnsi" w:eastAsiaTheme="minorEastAsia" w:hAnsiTheme="minorHAnsi" w:cstheme="minorBidi"/>
            <w:color w:val="auto"/>
            <w:sz w:val="22"/>
            <w:szCs w:val="22"/>
          </w:rPr>
          <w:tab/>
        </w:r>
        <w:r w:rsidR="002E441B" w:rsidRPr="008B3F55">
          <w:rPr>
            <w:rStyle w:val="Hiperpovezava"/>
          </w:rPr>
          <w:t>Rok izvedbe storitve</w:t>
        </w:r>
        <w:r w:rsidR="002E441B">
          <w:rPr>
            <w:webHidden/>
          </w:rPr>
          <w:tab/>
        </w:r>
        <w:r w:rsidR="002E441B">
          <w:rPr>
            <w:webHidden/>
          </w:rPr>
          <w:fldChar w:fldCharType="begin"/>
        </w:r>
        <w:r w:rsidR="002E441B">
          <w:rPr>
            <w:webHidden/>
          </w:rPr>
          <w:instrText xml:space="preserve"> PAGEREF _Toc164941014 \h </w:instrText>
        </w:r>
        <w:r w:rsidR="002E441B">
          <w:rPr>
            <w:webHidden/>
          </w:rPr>
        </w:r>
        <w:r w:rsidR="002E441B">
          <w:rPr>
            <w:webHidden/>
          </w:rPr>
          <w:fldChar w:fldCharType="separate"/>
        </w:r>
        <w:r w:rsidR="00A05927">
          <w:rPr>
            <w:webHidden/>
          </w:rPr>
          <w:t>4</w:t>
        </w:r>
        <w:r w:rsidR="002E441B">
          <w:rPr>
            <w:webHidden/>
          </w:rPr>
          <w:fldChar w:fldCharType="end"/>
        </w:r>
      </w:hyperlink>
    </w:p>
    <w:p w14:paraId="33408B73" w14:textId="1A8241FA" w:rsidR="002E441B" w:rsidRDefault="00EB750C">
      <w:pPr>
        <w:pStyle w:val="Kazalovsebine1"/>
        <w:rPr>
          <w:rFonts w:asciiTheme="minorHAnsi" w:eastAsiaTheme="minorEastAsia" w:hAnsiTheme="minorHAnsi" w:cstheme="minorBidi"/>
          <w:bCs w:val="0"/>
          <w:caps w:val="0"/>
          <w:sz w:val="22"/>
          <w:szCs w:val="22"/>
        </w:rPr>
      </w:pPr>
      <w:hyperlink w:anchor="_Toc164941015" w:history="1">
        <w:r w:rsidR="002E441B" w:rsidRPr="008B3F55">
          <w:rPr>
            <w:rStyle w:val="Hiperpovezava"/>
          </w:rPr>
          <w:t>4</w:t>
        </w:r>
        <w:r w:rsidR="002E441B">
          <w:rPr>
            <w:rFonts w:asciiTheme="minorHAnsi" w:eastAsiaTheme="minorEastAsia" w:hAnsiTheme="minorHAnsi" w:cstheme="minorBidi"/>
            <w:bCs w:val="0"/>
            <w:caps w:val="0"/>
            <w:sz w:val="22"/>
            <w:szCs w:val="22"/>
          </w:rPr>
          <w:tab/>
        </w:r>
        <w:r w:rsidR="002E441B" w:rsidRPr="008B3F55">
          <w:rPr>
            <w:rStyle w:val="Hiperpovezava"/>
          </w:rPr>
          <w:t>ROK IN NAČIN PREDLOŽITVE PONUDBE</w:t>
        </w:r>
        <w:r w:rsidR="002E441B">
          <w:rPr>
            <w:webHidden/>
          </w:rPr>
          <w:tab/>
        </w:r>
        <w:r w:rsidR="002E441B">
          <w:rPr>
            <w:webHidden/>
          </w:rPr>
          <w:fldChar w:fldCharType="begin"/>
        </w:r>
        <w:r w:rsidR="002E441B">
          <w:rPr>
            <w:webHidden/>
          </w:rPr>
          <w:instrText xml:space="preserve"> PAGEREF _Toc164941015 \h </w:instrText>
        </w:r>
        <w:r w:rsidR="002E441B">
          <w:rPr>
            <w:webHidden/>
          </w:rPr>
        </w:r>
        <w:r w:rsidR="002E441B">
          <w:rPr>
            <w:webHidden/>
          </w:rPr>
          <w:fldChar w:fldCharType="separate"/>
        </w:r>
        <w:r w:rsidR="00A05927">
          <w:rPr>
            <w:webHidden/>
          </w:rPr>
          <w:t>4</w:t>
        </w:r>
        <w:r w:rsidR="002E441B">
          <w:rPr>
            <w:webHidden/>
          </w:rPr>
          <w:fldChar w:fldCharType="end"/>
        </w:r>
      </w:hyperlink>
    </w:p>
    <w:p w14:paraId="4E328AE0" w14:textId="6891B293" w:rsidR="002E441B" w:rsidRDefault="00EB750C">
      <w:pPr>
        <w:pStyle w:val="Kazalovsebine2"/>
        <w:rPr>
          <w:rFonts w:asciiTheme="minorHAnsi" w:eastAsiaTheme="minorEastAsia" w:hAnsiTheme="minorHAnsi" w:cstheme="minorBidi"/>
          <w:color w:val="auto"/>
          <w:sz w:val="22"/>
          <w:szCs w:val="22"/>
        </w:rPr>
      </w:pPr>
      <w:hyperlink w:anchor="_Toc164941016" w:history="1">
        <w:r w:rsidR="002E441B" w:rsidRPr="008B3F55">
          <w:rPr>
            <w:rStyle w:val="Hiperpovezava"/>
          </w:rPr>
          <w:t>4.1</w:t>
        </w:r>
        <w:r w:rsidR="002E441B">
          <w:rPr>
            <w:rFonts w:asciiTheme="minorHAnsi" w:eastAsiaTheme="minorEastAsia" w:hAnsiTheme="minorHAnsi" w:cstheme="minorBidi"/>
            <w:color w:val="auto"/>
            <w:sz w:val="22"/>
            <w:szCs w:val="22"/>
          </w:rPr>
          <w:tab/>
        </w:r>
        <w:r w:rsidR="002E441B" w:rsidRPr="008B3F55">
          <w:rPr>
            <w:rStyle w:val="Hiperpovezava"/>
          </w:rPr>
          <w:t>Predložitev ponudbe v sistemu e-JN</w:t>
        </w:r>
        <w:r w:rsidR="002E441B">
          <w:rPr>
            <w:webHidden/>
          </w:rPr>
          <w:tab/>
        </w:r>
        <w:r w:rsidR="002E441B">
          <w:rPr>
            <w:webHidden/>
          </w:rPr>
          <w:fldChar w:fldCharType="begin"/>
        </w:r>
        <w:r w:rsidR="002E441B">
          <w:rPr>
            <w:webHidden/>
          </w:rPr>
          <w:instrText xml:space="preserve"> PAGEREF _Toc164941016 \h </w:instrText>
        </w:r>
        <w:r w:rsidR="002E441B">
          <w:rPr>
            <w:webHidden/>
          </w:rPr>
        </w:r>
        <w:r w:rsidR="002E441B">
          <w:rPr>
            <w:webHidden/>
          </w:rPr>
          <w:fldChar w:fldCharType="separate"/>
        </w:r>
        <w:r w:rsidR="00A05927">
          <w:rPr>
            <w:webHidden/>
          </w:rPr>
          <w:t>4</w:t>
        </w:r>
        <w:r w:rsidR="002E441B">
          <w:rPr>
            <w:webHidden/>
          </w:rPr>
          <w:fldChar w:fldCharType="end"/>
        </w:r>
      </w:hyperlink>
    </w:p>
    <w:p w14:paraId="040693E3" w14:textId="1F96D061" w:rsidR="002E441B" w:rsidRDefault="00EB750C">
      <w:pPr>
        <w:pStyle w:val="Kazalovsebine1"/>
        <w:rPr>
          <w:rFonts w:asciiTheme="minorHAnsi" w:eastAsiaTheme="minorEastAsia" w:hAnsiTheme="minorHAnsi" w:cstheme="minorBidi"/>
          <w:bCs w:val="0"/>
          <w:caps w:val="0"/>
          <w:sz w:val="22"/>
          <w:szCs w:val="22"/>
        </w:rPr>
      </w:pPr>
      <w:hyperlink w:anchor="_Toc164941017" w:history="1">
        <w:r w:rsidR="002E441B" w:rsidRPr="008B3F55">
          <w:rPr>
            <w:rStyle w:val="Hiperpovezava"/>
          </w:rPr>
          <w:t>5</w:t>
        </w:r>
        <w:r w:rsidR="002E441B">
          <w:rPr>
            <w:rFonts w:asciiTheme="minorHAnsi" w:eastAsiaTheme="minorEastAsia" w:hAnsiTheme="minorHAnsi" w:cstheme="minorBidi"/>
            <w:bCs w:val="0"/>
            <w:caps w:val="0"/>
            <w:sz w:val="22"/>
            <w:szCs w:val="22"/>
          </w:rPr>
          <w:tab/>
        </w:r>
        <w:r w:rsidR="002E441B" w:rsidRPr="008B3F55">
          <w:rPr>
            <w:rStyle w:val="Hiperpovezava"/>
          </w:rPr>
          <w:t>ODPIRANJE PONUDB</w:t>
        </w:r>
        <w:r w:rsidR="002E441B">
          <w:rPr>
            <w:webHidden/>
          </w:rPr>
          <w:tab/>
        </w:r>
        <w:r w:rsidR="002E441B">
          <w:rPr>
            <w:webHidden/>
          </w:rPr>
          <w:fldChar w:fldCharType="begin"/>
        </w:r>
        <w:r w:rsidR="002E441B">
          <w:rPr>
            <w:webHidden/>
          </w:rPr>
          <w:instrText xml:space="preserve"> PAGEREF _Toc164941017 \h </w:instrText>
        </w:r>
        <w:r w:rsidR="002E441B">
          <w:rPr>
            <w:webHidden/>
          </w:rPr>
        </w:r>
        <w:r w:rsidR="002E441B">
          <w:rPr>
            <w:webHidden/>
          </w:rPr>
          <w:fldChar w:fldCharType="separate"/>
        </w:r>
        <w:r w:rsidR="00A05927">
          <w:rPr>
            <w:webHidden/>
          </w:rPr>
          <w:t>5</w:t>
        </w:r>
        <w:r w:rsidR="002E441B">
          <w:rPr>
            <w:webHidden/>
          </w:rPr>
          <w:fldChar w:fldCharType="end"/>
        </w:r>
      </w:hyperlink>
    </w:p>
    <w:p w14:paraId="0B641D25" w14:textId="0F4E87A9" w:rsidR="002E441B" w:rsidRDefault="00EB750C">
      <w:pPr>
        <w:pStyle w:val="Kazalovsebine1"/>
        <w:rPr>
          <w:rFonts w:asciiTheme="minorHAnsi" w:eastAsiaTheme="minorEastAsia" w:hAnsiTheme="minorHAnsi" w:cstheme="minorBidi"/>
          <w:bCs w:val="0"/>
          <w:caps w:val="0"/>
          <w:sz w:val="22"/>
          <w:szCs w:val="22"/>
        </w:rPr>
      </w:pPr>
      <w:hyperlink w:anchor="_Toc164941018" w:history="1">
        <w:r w:rsidR="002E441B" w:rsidRPr="008B3F55">
          <w:rPr>
            <w:rStyle w:val="Hiperpovezava"/>
          </w:rPr>
          <w:t>6</w:t>
        </w:r>
        <w:r w:rsidR="002E441B">
          <w:rPr>
            <w:rFonts w:asciiTheme="minorHAnsi" w:eastAsiaTheme="minorEastAsia" w:hAnsiTheme="minorHAnsi" w:cstheme="minorBidi"/>
            <w:bCs w:val="0"/>
            <w:caps w:val="0"/>
            <w:sz w:val="22"/>
            <w:szCs w:val="22"/>
          </w:rPr>
          <w:tab/>
        </w:r>
        <w:r w:rsidR="002E441B" w:rsidRPr="008B3F55">
          <w:rPr>
            <w:rStyle w:val="Hiperpovezava"/>
          </w:rPr>
          <w:t>DODATNA OBVESTILA IN POJASNILA</w:t>
        </w:r>
        <w:r w:rsidR="002E441B">
          <w:rPr>
            <w:webHidden/>
          </w:rPr>
          <w:tab/>
        </w:r>
        <w:r w:rsidR="002E441B">
          <w:rPr>
            <w:webHidden/>
          </w:rPr>
          <w:fldChar w:fldCharType="begin"/>
        </w:r>
        <w:r w:rsidR="002E441B">
          <w:rPr>
            <w:webHidden/>
          </w:rPr>
          <w:instrText xml:space="preserve"> PAGEREF _Toc164941018 \h </w:instrText>
        </w:r>
        <w:r w:rsidR="002E441B">
          <w:rPr>
            <w:webHidden/>
          </w:rPr>
        </w:r>
        <w:r w:rsidR="002E441B">
          <w:rPr>
            <w:webHidden/>
          </w:rPr>
          <w:fldChar w:fldCharType="separate"/>
        </w:r>
        <w:r w:rsidR="00A05927">
          <w:rPr>
            <w:webHidden/>
          </w:rPr>
          <w:t>5</w:t>
        </w:r>
        <w:r w:rsidR="002E441B">
          <w:rPr>
            <w:webHidden/>
          </w:rPr>
          <w:fldChar w:fldCharType="end"/>
        </w:r>
      </w:hyperlink>
    </w:p>
    <w:p w14:paraId="1ABED854" w14:textId="3BDCB6D2" w:rsidR="002E441B" w:rsidRDefault="00EB750C">
      <w:pPr>
        <w:pStyle w:val="Kazalovsebine1"/>
        <w:rPr>
          <w:rFonts w:asciiTheme="minorHAnsi" w:eastAsiaTheme="minorEastAsia" w:hAnsiTheme="minorHAnsi" w:cstheme="minorBidi"/>
          <w:bCs w:val="0"/>
          <w:caps w:val="0"/>
          <w:sz w:val="22"/>
          <w:szCs w:val="22"/>
        </w:rPr>
      </w:pPr>
      <w:hyperlink w:anchor="_Toc164941019" w:history="1">
        <w:r w:rsidR="002E441B" w:rsidRPr="008B3F55">
          <w:rPr>
            <w:rStyle w:val="Hiperpovezava"/>
          </w:rPr>
          <w:t>7</w:t>
        </w:r>
        <w:r w:rsidR="002E441B">
          <w:rPr>
            <w:rFonts w:asciiTheme="minorHAnsi" w:eastAsiaTheme="minorEastAsia" w:hAnsiTheme="minorHAnsi" w:cstheme="minorBidi"/>
            <w:bCs w:val="0"/>
            <w:caps w:val="0"/>
            <w:sz w:val="22"/>
            <w:szCs w:val="22"/>
          </w:rPr>
          <w:tab/>
        </w:r>
        <w:r w:rsidR="002E441B" w:rsidRPr="008B3F55">
          <w:rPr>
            <w:rStyle w:val="Hiperpovezava"/>
          </w:rPr>
          <w:t>PRAVNA PODLAGA ZA IZVEDBO JAVNEGA NAROČILA</w:t>
        </w:r>
        <w:r w:rsidR="002E441B">
          <w:rPr>
            <w:webHidden/>
          </w:rPr>
          <w:tab/>
        </w:r>
        <w:r w:rsidR="002E441B">
          <w:rPr>
            <w:webHidden/>
          </w:rPr>
          <w:fldChar w:fldCharType="begin"/>
        </w:r>
        <w:r w:rsidR="002E441B">
          <w:rPr>
            <w:webHidden/>
          </w:rPr>
          <w:instrText xml:space="preserve"> PAGEREF _Toc164941019 \h </w:instrText>
        </w:r>
        <w:r w:rsidR="002E441B">
          <w:rPr>
            <w:webHidden/>
          </w:rPr>
        </w:r>
        <w:r w:rsidR="002E441B">
          <w:rPr>
            <w:webHidden/>
          </w:rPr>
          <w:fldChar w:fldCharType="separate"/>
        </w:r>
        <w:r w:rsidR="00A05927">
          <w:rPr>
            <w:webHidden/>
          </w:rPr>
          <w:t>6</w:t>
        </w:r>
        <w:r w:rsidR="002E441B">
          <w:rPr>
            <w:webHidden/>
          </w:rPr>
          <w:fldChar w:fldCharType="end"/>
        </w:r>
      </w:hyperlink>
    </w:p>
    <w:p w14:paraId="267DD7B9" w14:textId="3E2E1908" w:rsidR="002E441B" w:rsidRDefault="00EB750C">
      <w:pPr>
        <w:pStyle w:val="Kazalovsebine1"/>
        <w:rPr>
          <w:rFonts w:asciiTheme="minorHAnsi" w:eastAsiaTheme="minorEastAsia" w:hAnsiTheme="minorHAnsi" w:cstheme="minorBidi"/>
          <w:bCs w:val="0"/>
          <w:caps w:val="0"/>
          <w:sz w:val="22"/>
          <w:szCs w:val="22"/>
        </w:rPr>
      </w:pPr>
      <w:hyperlink w:anchor="_Toc164941020" w:history="1">
        <w:r w:rsidR="002E441B" w:rsidRPr="008B3F55">
          <w:rPr>
            <w:rStyle w:val="Hiperpovezava"/>
          </w:rPr>
          <w:t>8</w:t>
        </w:r>
        <w:r w:rsidR="002E441B">
          <w:rPr>
            <w:rFonts w:asciiTheme="minorHAnsi" w:eastAsiaTheme="minorEastAsia" w:hAnsiTheme="minorHAnsi" w:cstheme="minorBidi"/>
            <w:bCs w:val="0"/>
            <w:caps w:val="0"/>
            <w:sz w:val="22"/>
            <w:szCs w:val="22"/>
          </w:rPr>
          <w:tab/>
        </w:r>
        <w:r w:rsidR="002E441B" w:rsidRPr="008B3F55">
          <w:rPr>
            <w:rStyle w:val="Hiperpovezava"/>
          </w:rPr>
          <w:t>UGOTAVLJANJE SPOSOBNOSTI PONUDNIKA</w:t>
        </w:r>
        <w:r w:rsidR="002E441B">
          <w:rPr>
            <w:webHidden/>
          </w:rPr>
          <w:tab/>
        </w:r>
        <w:r w:rsidR="002E441B">
          <w:rPr>
            <w:webHidden/>
          </w:rPr>
          <w:fldChar w:fldCharType="begin"/>
        </w:r>
        <w:r w:rsidR="002E441B">
          <w:rPr>
            <w:webHidden/>
          </w:rPr>
          <w:instrText xml:space="preserve"> PAGEREF _Toc164941020 \h </w:instrText>
        </w:r>
        <w:r w:rsidR="002E441B">
          <w:rPr>
            <w:webHidden/>
          </w:rPr>
        </w:r>
        <w:r w:rsidR="002E441B">
          <w:rPr>
            <w:webHidden/>
          </w:rPr>
          <w:fldChar w:fldCharType="separate"/>
        </w:r>
        <w:r w:rsidR="00A05927">
          <w:rPr>
            <w:webHidden/>
          </w:rPr>
          <w:t>6</w:t>
        </w:r>
        <w:r w:rsidR="002E441B">
          <w:rPr>
            <w:webHidden/>
          </w:rPr>
          <w:fldChar w:fldCharType="end"/>
        </w:r>
      </w:hyperlink>
    </w:p>
    <w:p w14:paraId="44C99971" w14:textId="6C63740B" w:rsidR="002E441B" w:rsidRDefault="00EB750C">
      <w:pPr>
        <w:pStyle w:val="Kazalovsebine2"/>
        <w:rPr>
          <w:rFonts w:asciiTheme="minorHAnsi" w:eastAsiaTheme="minorEastAsia" w:hAnsiTheme="minorHAnsi" w:cstheme="minorBidi"/>
          <w:color w:val="auto"/>
          <w:sz w:val="22"/>
          <w:szCs w:val="22"/>
        </w:rPr>
      </w:pPr>
      <w:hyperlink w:anchor="_Toc164941021" w:history="1">
        <w:r w:rsidR="002E441B" w:rsidRPr="008B3F55">
          <w:rPr>
            <w:rStyle w:val="Hiperpovezava"/>
          </w:rPr>
          <w:t>8.1</w:t>
        </w:r>
        <w:r w:rsidR="002E441B">
          <w:rPr>
            <w:rFonts w:asciiTheme="minorHAnsi" w:eastAsiaTheme="minorEastAsia" w:hAnsiTheme="minorHAnsi" w:cstheme="minorBidi"/>
            <w:color w:val="auto"/>
            <w:sz w:val="22"/>
            <w:szCs w:val="22"/>
          </w:rPr>
          <w:tab/>
        </w:r>
        <w:r w:rsidR="002E441B" w:rsidRPr="008B3F55">
          <w:rPr>
            <w:rStyle w:val="Hiperpovezava"/>
          </w:rPr>
          <w:t>Razlogi za izključitev</w:t>
        </w:r>
        <w:r w:rsidR="002E441B">
          <w:rPr>
            <w:webHidden/>
          </w:rPr>
          <w:tab/>
        </w:r>
        <w:r w:rsidR="002E441B">
          <w:rPr>
            <w:webHidden/>
          </w:rPr>
          <w:fldChar w:fldCharType="begin"/>
        </w:r>
        <w:r w:rsidR="002E441B">
          <w:rPr>
            <w:webHidden/>
          </w:rPr>
          <w:instrText xml:space="preserve"> PAGEREF _Toc164941021 \h </w:instrText>
        </w:r>
        <w:r w:rsidR="002E441B">
          <w:rPr>
            <w:webHidden/>
          </w:rPr>
        </w:r>
        <w:r w:rsidR="002E441B">
          <w:rPr>
            <w:webHidden/>
          </w:rPr>
          <w:fldChar w:fldCharType="separate"/>
        </w:r>
        <w:r w:rsidR="00A05927">
          <w:rPr>
            <w:webHidden/>
          </w:rPr>
          <w:t>7</w:t>
        </w:r>
        <w:r w:rsidR="002E441B">
          <w:rPr>
            <w:webHidden/>
          </w:rPr>
          <w:fldChar w:fldCharType="end"/>
        </w:r>
      </w:hyperlink>
    </w:p>
    <w:p w14:paraId="0510579A" w14:textId="7E1BEAC0" w:rsidR="002E441B" w:rsidRDefault="00EB750C">
      <w:pPr>
        <w:pStyle w:val="Kazalovsebine2"/>
        <w:rPr>
          <w:rFonts w:asciiTheme="minorHAnsi" w:eastAsiaTheme="minorEastAsia" w:hAnsiTheme="minorHAnsi" w:cstheme="minorBidi"/>
          <w:color w:val="auto"/>
          <w:sz w:val="22"/>
          <w:szCs w:val="22"/>
        </w:rPr>
      </w:pPr>
      <w:hyperlink w:anchor="_Toc164941022" w:history="1">
        <w:r w:rsidR="002E441B" w:rsidRPr="008B3F55">
          <w:rPr>
            <w:rStyle w:val="Hiperpovezava"/>
          </w:rPr>
          <w:t>8.2</w:t>
        </w:r>
        <w:r w:rsidR="002E441B">
          <w:rPr>
            <w:rFonts w:asciiTheme="minorHAnsi" w:eastAsiaTheme="minorEastAsia" w:hAnsiTheme="minorHAnsi" w:cstheme="minorBidi"/>
            <w:color w:val="auto"/>
            <w:sz w:val="22"/>
            <w:szCs w:val="22"/>
          </w:rPr>
          <w:tab/>
        </w:r>
        <w:r w:rsidR="002E441B" w:rsidRPr="008B3F55">
          <w:rPr>
            <w:rStyle w:val="Hiperpovezava"/>
          </w:rPr>
          <w:t>Pogoji za sodelovanje</w:t>
        </w:r>
        <w:r w:rsidR="002E441B">
          <w:rPr>
            <w:webHidden/>
          </w:rPr>
          <w:tab/>
        </w:r>
        <w:r w:rsidR="002E441B">
          <w:rPr>
            <w:webHidden/>
          </w:rPr>
          <w:fldChar w:fldCharType="begin"/>
        </w:r>
        <w:r w:rsidR="002E441B">
          <w:rPr>
            <w:webHidden/>
          </w:rPr>
          <w:instrText xml:space="preserve"> PAGEREF _Toc164941022 \h </w:instrText>
        </w:r>
        <w:r w:rsidR="002E441B">
          <w:rPr>
            <w:webHidden/>
          </w:rPr>
        </w:r>
        <w:r w:rsidR="002E441B">
          <w:rPr>
            <w:webHidden/>
          </w:rPr>
          <w:fldChar w:fldCharType="separate"/>
        </w:r>
        <w:r w:rsidR="00A05927">
          <w:rPr>
            <w:webHidden/>
          </w:rPr>
          <w:t>8</w:t>
        </w:r>
        <w:r w:rsidR="002E441B">
          <w:rPr>
            <w:webHidden/>
          </w:rPr>
          <w:fldChar w:fldCharType="end"/>
        </w:r>
      </w:hyperlink>
    </w:p>
    <w:p w14:paraId="5EFD505D" w14:textId="137BE322" w:rsidR="002E441B" w:rsidRDefault="00EB750C">
      <w:pPr>
        <w:pStyle w:val="Kazalovsebine1"/>
        <w:rPr>
          <w:rFonts w:asciiTheme="minorHAnsi" w:eastAsiaTheme="minorEastAsia" w:hAnsiTheme="minorHAnsi" w:cstheme="minorBidi"/>
          <w:bCs w:val="0"/>
          <w:caps w:val="0"/>
          <w:sz w:val="22"/>
          <w:szCs w:val="22"/>
        </w:rPr>
      </w:pPr>
      <w:hyperlink w:anchor="_Toc164941023" w:history="1">
        <w:r w:rsidR="002E441B" w:rsidRPr="008B3F55">
          <w:rPr>
            <w:rStyle w:val="Hiperpovezava"/>
          </w:rPr>
          <w:t>9</w:t>
        </w:r>
        <w:r w:rsidR="002E441B">
          <w:rPr>
            <w:rFonts w:asciiTheme="minorHAnsi" w:eastAsiaTheme="minorEastAsia" w:hAnsiTheme="minorHAnsi" w:cstheme="minorBidi"/>
            <w:bCs w:val="0"/>
            <w:caps w:val="0"/>
            <w:sz w:val="22"/>
            <w:szCs w:val="22"/>
          </w:rPr>
          <w:tab/>
        </w:r>
        <w:r w:rsidR="002E441B" w:rsidRPr="008B3F55">
          <w:rPr>
            <w:rStyle w:val="Hiperpovezava"/>
          </w:rPr>
          <w:t>MERILO</w:t>
        </w:r>
        <w:r w:rsidR="002E441B">
          <w:rPr>
            <w:webHidden/>
          </w:rPr>
          <w:tab/>
        </w:r>
        <w:r w:rsidR="002E441B">
          <w:rPr>
            <w:webHidden/>
          </w:rPr>
          <w:fldChar w:fldCharType="begin"/>
        </w:r>
        <w:r w:rsidR="002E441B">
          <w:rPr>
            <w:webHidden/>
          </w:rPr>
          <w:instrText xml:space="preserve"> PAGEREF _Toc164941023 \h </w:instrText>
        </w:r>
        <w:r w:rsidR="002E441B">
          <w:rPr>
            <w:webHidden/>
          </w:rPr>
        </w:r>
        <w:r w:rsidR="002E441B">
          <w:rPr>
            <w:webHidden/>
          </w:rPr>
          <w:fldChar w:fldCharType="separate"/>
        </w:r>
        <w:r w:rsidR="00A05927">
          <w:rPr>
            <w:webHidden/>
          </w:rPr>
          <w:t>10</w:t>
        </w:r>
        <w:r w:rsidR="002E441B">
          <w:rPr>
            <w:webHidden/>
          </w:rPr>
          <w:fldChar w:fldCharType="end"/>
        </w:r>
      </w:hyperlink>
    </w:p>
    <w:p w14:paraId="3700DA13" w14:textId="3C95DF5F" w:rsidR="002E441B" w:rsidRDefault="00EB750C">
      <w:pPr>
        <w:pStyle w:val="Kazalovsebine2"/>
        <w:rPr>
          <w:rFonts w:asciiTheme="minorHAnsi" w:eastAsiaTheme="minorEastAsia" w:hAnsiTheme="minorHAnsi" w:cstheme="minorBidi"/>
          <w:color w:val="auto"/>
          <w:sz w:val="22"/>
          <w:szCs w:val="22"/>
        </w:rPr>
      </w:pPr>
      <w:hyperlink w:anchor="_Toc164941024" w:history="1">
        <w:r w:rsidR="002E441B" w:rsidRPr="008B3F55">
          <w:rPr>
            <w:rStyle w:val="Hiperpovezava"/>
          </w:rPr>
          <w:t>9.1</w:t>
        </w:r>
        <w:r w:rsidR="002E441B">
          <w:rPr>
            <w:rFonts w:asciiTheme="minorHAnsi" w:eastAsiaTheme="minorEastAsia" w:hAnsiTheme="minorHAnsi" w:cstheme="minorBidi"/>
            <w:color w:val="auto"/>
            <w:sz w:val="22"/>
            <w:szCs w:val="22"/>
          </w:rPr>
          <w:tab/>
        </w:r>
        <w:r w:rsidR="002E441B" w:rsidRPr="008B3F55">
          <w:rPr>
            <w:rStyle w:val="Hiperpovezava"/>
          </w:rPr>
          <w:t>Ponudbena cena - CTx</w:t>
        </w:r>
        <w:r w:rsidR="002E441B">
          <w:rPr>
            <w:webHidden/>
          </w:rPr>
          <w:tab/>
        </w:r>
        <w:r w:rsidR="002E441B">
          <w:rPr>
            <w:webHidden/>
          </w:rPr>
          <w:fldChar w:fldCharType="begin"/>
        </w:r>
        <w:r w:rsidR="002E441B">
          <w:rPr>
            <w:webHidden/>
          </w:rPr>
          <w:instrText xml:space="preserve"> PAGEREF _Toc164941024 \h </w:instrText>
        </w:r>
        <w:r w:rsidR="002E441B">
          <w:rPr>
            <w:webHidden/>
          </w:rPr>
        </w:r>
        <w:r w:rsidR="002E441B">
          <w:rPr>
            <w:webHidden/>
          </w:rPr>
          <w:fldChar w:fldCharType="separate"/>
        </w:r>
        <w:r w:rsidR="00A05927">
          <w:rPr>
            <w:webHidden/>
          </w:rPr>
          <w:t>10</w:t>
        </w:r>
        <w:r w:rsidR="002E441B">
          <w:rPr>
            <w:webHidden/>
          </w:rPr>
          <w:fldChar w:fldCharType="end"/>
        </w:r>
      </w:hyperlink>
    </w:p>
    <w:p w14:paraId="36BAE006" w14:textId="589A1FA2" w:rsidR="002E441B" w:rsidRDefault="00EB750C">
      <w:pPr>
        <w:pStyle w:val="Kazalovsebine2"/>
        <w:rPr>
          <w:rFonts w:asciiTheme="minorHAnsi" w:eastAsiaTheme="minorEastAsia" w:hAnsiTheme="minorHAnsi" w:cstheme="minorBidi"/>
          <w:color w:val="auto"/>
          <w:sz w:val="22"/>
          <w:szCs w:val="22"/>
        </w:rPr>
      </w:pPr>
      <w:hyperlink w:anchor="_Toc164941025" w:history="1">
        <w:r w:rsidR="002E441B" w:rsidRPr="008B3F55">
          <w:rPr>
            <w:rStyle w:val="Hiperpovezava"/>
          </w:rPr>
          <w:t>9.2</w:t>
        </w:r>
        <w:r w:rsidR="002E441B">
          <w:rPr>
            <w:rFonts w:asciiTheme="minorHAnsi" w:eastAsiaTheme="minorEastAsia" w:hAnsiTheme="minorHAnsi" w:cstheme="minorBidi"/>
            <w:color w:val="auto"/>
            <w:sz w:val="22"/>
            <w:szCs w:val="22"/>
          </w:rPr>
          <w:tab/>
        </w:r>
        <w:r w:rsidR="002E441B" w:rsidRPr="008B3F55">
          <w:rPr>
            <w:rStyle w:val="Hiperpovezava"/>
          </w:rPr>
          <w:t>Reference usposobljenosti kadra - RTx</w:t>
        </w:r>
        <w:r w:rsidR="002E441B">
          <w:rPr>
            <w:webHidden/>
          </w:rPr>
          <w:tab/>
        </w:r>
        <w:r w:rsidR="002E441B">
          <w:rPr>
            <w:webHidden/>
          </w:rPr>
          <w:fldChar w:fldCharType="begin"/>
        </w:r>
        <w:r w:rsidR="002E441B">
          <w:rPr>
            <w:webHidden/>
          </w:rPr>
          <w:instrText xml:space="preserve"> PAGEREF _Toc164941025 \h </w:instrText>
        </w:r>
        <w:r w:rsidR="002E441B">
          <w:rPr>
            <w:webHidden/>
          </w:rPr>
        </w:r>
        <w:r w:rsidR="002E441B">
          <w:rPr>
            <w:webHidden/>
          </w:rPr>
          <w:fldChar w:fldCharType="separate"/>
        </w:r>
        <w:r w:rsidR="00A05927">
          <w:rPr>
            <w:webHidden/>
          </w:rPr>
          <w:t>10</w:t>
        </w:r>
        <w:r w:rsidR="002E441B">
          <w:rPr>
            <w:webHidden/>
          </w:rPr>
          <w:fldChar w:fldCharType="end"/>
        </w:r>
      </w:hyperlink>
    </w:p>
    <w:p w14:paraId="3A3106D8" w14:textId="279EA05C" w:rsidR="002E441B" w:rsidRDefault="00EB750C">
      <w:pPr>
        <w:pStyle w:val="Kazalovsebine1"/>
        <w:rPr>
          <w:rFonts w:asciiTheme="minorHAnsi" w:eastAsiaTheme="minorEastAsia" w:hAnsiTheme="minorHAnsi" w:cstheme="minorBidi"/>
          <w:bCs w:val="0"/>
          <w:caps w:val="0"/>
          <w:sz w:val="22"/>
          <w:szCs w:val="22"/>
        </w:rPr>
      </w:pPr>
      <w:hyperlink w:anchor="_Toc164941026" w:history="1">
        <w:r w:rsidR="002E441B" w:rsidRPr="008B3F55">
          <w:rPr>
            <w:rStyle w:val="Hiperpovezava"/>
          </w:rPr>
          <w:t>10</w:t>
        </w:r>
        <w:r w:rsidR="002E441B">
          <w:rPr>
            <w:rFonts w:asciiTheme="minorHAnsi" w:eastAsiaTheme="minorEastAsia" w:hAnsiTheme="minorHAnsi" w:cstheme="minorBidi"/>
            <w:bCs w:val="0"/>
            <w:caps w:val="0"/>
            <w:sz w:val="22"/>
            <w:szCs w:val="22"/>
          </w:rPr>
          <w:tab/>
        </w:r>
        <w:r w:rsidR="002E441B" w:rsidRPr="008B3F55">
          <w:rPr>
            <w:rStyle w:val="Hiperpovezava"/>
          </w:rPr>
          <w:t>IZDELAVA PONUDBE</w:t>
        </w:r>
        <w:r w:rsidR="002E441B">
          <w:rPr>
            <w:webHidden/>
          </w:rPr>
          <w:tab/>
        </w:r>
        <w:r w:rsidR="002E441B">
          <w:rPr>
            <w:webHidden/>
          </w:rPr>
          <w:fldChar w:fldCharType="begin"/>
        </w:r>
        <w:r w:rsidR="002E441B">
          <w:rPr>
            <w:webHidden/>
          </w:rPr>
          <w:instrText xml:space="preserve"> PAGEREF _Toc164941026 \h </w:instrText>
        </w:r>
        <w:r w:rsidR="002E441B">
          <w:rPr>
            <w:webHidden/>
          </w:rPr>
        </w:r>
        <w:r w:rsidR="002E441B">
          <w:rPr>
            <w:webHidden/>
          </w:rPr>
          <w:fldChar w:fldCharType="separate"/>
        </w:r>
        <w:r w:rsidR="00A05927">
          <w:rPr>
            <w:webHidden/>
          </w:rPr>
          <w:t>11</w:t>
        </w:r>
        <w:r w:rsidR="002E441B">
          <w:rPr>
            <w:webHidden/>
          </w:rPr>
          <w:fldChar w:fldCharType="end"/>
        </w:r>
      </w:hyperlink>
    </w:p>
    <w:p w14:paraId="05E05CF2" w14:textId="4899EAD0" w:rsidR="002E441B" w:rsidRDefault="00EB750C">
      <w:pPr>
        <w:pStyle w:val="Kazalovsebine2"/>
        <w:rPr>
          <w:rFonts w:asciiTheme="minorHAnsi" w:eastAsiaTheme="minorEastAsia" w:hAnsiTheme="minorHAnsi" w:cstheme="minorBidi"/>
          <w:color w:val="auto"/>
          <w:sz w:val="22"/>
          <w:szCs w:val="22"/>
        </w:rPr>
      </w:pPr>
      <w:hyperlink w:anchor="_Toc164941027" w:history="1">
        <w:r w:rsidR="002E441B" w:rsidRPr="008B3F55">
          <w:rPr>
            <w:rStyle w:val="Hiperpovezava"/>
          </w:rPr>
          <w:t>10.1</w:t>
        </w:r>
        <w:r w:rsidR="002E441B">
          <w:rPr>
            <w:rFonts w:asciiTheme="minorHAnsi" w:eastAsiaTheme="minorEastAsia" w:hAnsiTheme="minorHAnsi" w:cstheme="minorBidi"/>
            <w:color w:val="auto"/>
            <w:sz w:val="22"/>
            <w:szCs w:val="22"/>
          </w:rPr>
          <w:tab/>
        </w:r>
        <w:r w:rsidR="002E441B" w:rsidRPr="008B3F55">
          <w:rPr>
            <w:rStyle w:val="Hiperpovezava"/>
          </w:rPr>
          <w:t>Priprava in oddaja ponudbe v sistem e-JN</w:t>
        </w:r>
        <w:r w:rsidR="002E441B">
          <w:rPr>
            <w:webHidden/>
          </w:rPr>
          <w:tab/>
        </w:r>
        <w:r w:rsidR="002E441B">
          <w:rPr>
            <w:webHidden/>
          </w:rPr>
          <w:fldChar w:fldCharType="begin"/>
        </w:r>
        <w:r w:rsidR="002E441B">
          <w:rPr>
            <w:webHidden/>
          </w:rPr>
          <w:instrText xml:space="preserve"> PAGEREF _Toc164941027 \h </w:instrText>
        </w:r>
        <w:r w:rsidR="002E441B">
          <w:rPr>
            <w:webHidden/>
          </w:rPr>
        </w:r>
        <w:r w:rsidR="002E441B">
          <w:rPr>
            <w:webHidden/>
          </w:rPr>
          <w:fldChar w:fldCharType="separate"/>
        </w:r>
        <w:r w:rsidR="00A05927">
          <w:rPr>
            <w:webHidden/>
          </w:rPr>
          <w:t>11</w:t>
        </w:r>
        <w:r w:rsidR="002E441B">
          <w:rPr>
            <w:webHidden/>
          </w:rPr>
          <w:fldChar w:fldCharType="end"/>
        </w:r>
      </w:hyperlink>
    </w:p>
    <w:p w14:paraId="0B5A668A" w14:textId="1A5B0151" w:rsidR="002E441B" w:rsidRDefault="00EB750C">
      <w:pPr>
        <w:pStyle w:val="Kazalovsebine3"/>
        <w:tabs>
          <w:tab w:val="left" w:pos="1760"/>
        </w:tabs>
        <w:rPr>
          <w:rFonts w:asciiTheme="minorHAnsi" w:eastAsiaTheme="minorEastAsia" w:hAnsiTheme="minorHAnsi" w:cstheme="minorBidi"/>
          <w:noProof/>
          <w:sz w:val="22"/>
        </w:rPr>
      </w:pPr>
      <w:hyperlink w:anchor="_Toc164941028" w:history="1">
        <w:r w:rsidR="002E441B" w:rsidRPr="008B3F55">
          <w:rPr>
            <w:rStyle w:val="Hiperpovezava"/>
            <w:noProof/>
          </w:rPr>
          <w:t>10.1.1</w:t>
        </w:r>
        <w:r w:rsidR="002E441B">
          <w:rPr>
            <w:rFonts w:asciiTheme="minorHAnsi" w:eastAsiaTheme="minorEastAsia" w:hAnsiTheme="minorHAnsi" w:cstheme="minorBidi"/>
            <w:noProof/>
            <w:sz w:val="22"/>
          </w:rPr>
          <w:tab/>
        </w:r>
        <w:r w:rsidR="002E441B" w:rsidRPr="008B3F55">
          <w:rPr>
            <w:rStyle w:val="Hiperpovezava"/>
            <w:noProof/>
          </w:rPr>
          <w:t>Ponudbeni predračun</w:t>
        </w:r>
        <w:r w:rsidR="002E441B">
          <w:rPr>
            <w:noProof/>
            <w:webHidden/>
          </w:rPr>
          <w:tab/>
        </w:r>
        <w:r w:rsidR="002E441B">
          <w:rPr>
            <w:noProof/>
            <w:webHidden/>
          </w:rPr>
          <w:fldChar w:fldCharType="begin"/>
        </w:r>
        <w:r w:rsidR="002E441B">
          <w:rPr>
            <w:noProof/>
            <w:webHidden/>
          </w:rPr>
          <w:instrText xml:space="preserve"> PAGEREF _Toc164941028 \h </w:instrText>
        </w:r>
        <w:r w:rsidR="002E441B">
          <w:rPr>
            <w:noProof/>
            <w:webHidden/>
          </w:rPr>
        </w:r>
        <w:r w:rsidR="002E441B">
          <w:rPr>
            <w:noProof/>
            <w:webHidden/>
          </w:rPr>
          <w:fldChar w:fldCharType="separate"/>
        </w:r>
        <w:r w:rsidR="00A05927">
          <w:rPr>
            <w:noProof/>
            <w:webHidden/>
          </w:rPr>
          <w:t>12</w:t>
        </w:r>
        <w:r w:rsidR="002E441B">
          <w:rPr>
            <w:noProof/>
            <w:webHidden/>
          </w:rPr>
          <w:fldChar w:fldCharType="end"/>
        </w:r>
      </w:hyperlink>
    </w:p>
    <w:p w14:paraId="261C7F92" w14:textId="37F8F303" w:rsidR="002E441B" w:rsidRDefault="00EB750C">
      <w:pPr>
        <w:pStyle w:val="Kazalovsebine3"/>
        <w:tabs>
          <w:tab w:val="left" w:pos="1760"/>
        </w:tabs>
        <w:rPr>
          <w:rFonts w:asciiTheme="minorHAnsi" w:eastAsiaTheme="minorEastAsia" w:hAnsiTheme="minorHAnsi" w:cstheme="minorBidi"/>
          <w:noProof/>
          <w:sz w:val="22"/>
        </w:rPr>
      </w:pPr>
      <w:hyperlink w:anchor="_Toc164941029" w:history="1">
        <w:r w:rsidR="002E441B" w:rsidRPr="008B3F55">
          <w:rPr>
            <w:rStyle w:val="Hiperpovezava"/>
            <w:noProof/>
          </w:rPr>
          <w:t>10.1.2</w:t>
        </w:r>
        <w:r w:rsidR="002E441B">
          <w:rPr>
            <w:rFonts w:asciiTheme="minorHAnsi" w:eastAsiaTheme="minorEastAsia" w:hAnsiTheme="minorHAnsi" w:cstheme="minorBidi"/>
            <w:noProof/>
            <w:sz w:val="22"/>
          </w:rPr>
          <w:tab/>
        </w:r>
        <w:r w:rsidR="002E441B" w:rsidRPr="008B3F55">
          <w:rPr>
            <w:rStyle w:val="Hiperpovezava"/>
            <w:noProof/>
          </w:rPr>
          <w:t>Obrazec »ESPD« za vse gospodarske subjekte</w:t>
        </w:r>
        <w:r w:rsidR="002E441B">
          <w:rPr>
            <w:noProof/>
            <w:webHidden/>
          </w:rPr>
          <w:tab/>
        </w:r>
        <w:r w:rsidR="002E441B">
          <w:rPr>
            <w:noProof/>
            <w:webHidden/>
          </w:rPr>
          <w:fldChar w:fldCharType="begin"/>
        </w:r>
        <w:r w:rsidR="002E441B">
          <w:rPr>
            <w:noProof/>
            <w:webHidden/>
          </w:rPr>
          <w:instrText xml:space="preserve"> PAGEREF _Toc164941029 \h </w:instrText>
        </w:r>
        <w:r w:rsidR="002E441B">
          <w:rPr>
            <w:noProof/>
            <w:webHidden/>
          </w:rPr>
        </w:r>
        <w:r w:rsidR="002E441B">
          <w:rPr>
            <w:noProof/>
            <w:webHidden/>
          </w:rPr>
          <w:fldChar w:fldCharType="separate"/>
        </w:r>
        <w:r w:rsidR="00A05927">
          <w:rPr>
            <w:noProof/>
            <w:webHidden/>
          </w:rPr>
          <w:t>12</w:t>
        </w:r>
        <w:r w:rsidR="002E441B">
          <w:rPr>
            <w:noProof/>
            <w:webHidden/>
          </w:rPr>
          <w:fldChar w:fldCharType="end"/>
        </w:r>
      </w:hyperlink>
    </w:p>
    <w:p w14:paraId="2E56C9CC" w14:textId="7715D183" w:rsidR="002E441B" w:rsidRDefault="00EB750C">
      <w:pPr>
        <w:pStyle w:val="Kazalovsebine2"/>
        <w:rPr>
          <w:rFonts w:asciiTheme="minorHAnsi" w:eastAsiaTheme="minorEastAsia" w:hAnsiTheme="minorHAnsi" w:cstheme="minorBidi"/>
          <w:color w:val="auto"/>
          <w:sz w:val="22"/>
          <w:szCs w:val="22"/>
        </w:rPr>
      </w:pPr>
      <w:hyperlink w:anchor="_Toc164941030" w:history="1">
        <w:r w:rsidR="002E441B" w:rsidRPr="008B3F55">
          <w:rPr>
            <w:rStyle w:val="Hiperpovezava"/>
          </w:rPr>
          <w:t>10.2</w:t>
        </w:r>
        <w:r w:rsidR="002E441B">
          <w:rPr>
            <w:rFonts w:asciiTheme="minorHAnsi" w:eastAsiaTheme="minorEastAsia" w:hAnsiTheme="minorHAnsi" w:cstheme="minorBidi"/>
            <w:color w:val="auto"/>
            <w:sz w:val="22"/>
            <w:szCs w:val="22"/>
          </w:rPr>
          <w:tab/>
        </w:r>
        <w:r w:rsidR="002E441B" w:rsidRPr="008B3F55">
          <w:rPr>
            <w:rStyle w:val="Hiperpovezava"/>
          </w:rPr>
          <w:t>Ponudbena dokumentacija</w:t>
        </w:r>
        <w:r w:rsidR="002E441B">
          <w:rPr>
            <w:webHidden/>
          </w:rPr>
          <w:tab/>
        </w:r>
        <w:r w:rsidR="002E441B">
          <w:rPr>
            <w:webHidden/>
          </w:rPr>
          <w:fldChar w:fldCharType="begin"/>
        </w:r>
        <w:r w:rsidR="002E441B">
          <w:rPr>
            <w:webHidden/>
          </w:rPr>
          <w:instrText xml:space="preserve"> PAGEREF _Toc164941030 \h </w:instrText>
        </w:r>
        <w:r w:rsidR="002E441B">
          <w:rPr>
            <w:webHidden/>
          </w:rPr>
        </w:r>
        <w:r w:rsidR="002E441B">
          <w:rPr>
            <w:webHidden/>
          </w:rPr>
          <w:fldChar w:fldCharType="separate"/>
        </w:r>
        <w:r w:rsidR="00A05927">
          <w:rPr>
            <w:webHidden/>
          </w:rPr>
          <w:t>13</w:t>
        </w:r>
        <w:r w:rsidR="002E441B">
          <w:rPr>
            <w:webHidden/>
          </w:rPr>
          <w:fldChar w:fldCharType="end"/>
        </w:r>
      </w:hyperlink>
    </w:p>
    <w:p w14:paraId="52887512" w14:textId="131251E2" w:rsidR="002E441B" w:rsidRDefault="00EB750C">
      <w:pPr>
        <w:pStyle w:val="Kazalovsebine3"/>
        <w:tabs>
          <w:tab w:val="left" w:pos="1760"/>
        </w:tabs>
        <w:rPr>
          <w:rFonts w:asciiTheme="minorHAnsi" w:eastAsiaTheme="minorEastAsia" w:hAnsiTheme="minorHAnsi" w:cstheme="minorBidi"/>
          <w:noProof/>
          <w:sz w:val="22"/>
        </w:rPr>
      </w:pPr>
      <w:hyperlink w:anchor="_Toc164941031" w:history="1">
        <w:r w:rsidR="002E441B" w:rsidRPr="008B3F55">
          <w:rPr>
            <w:rStyle w:val="Hiperpovezava"/>
            <w:noProof/>
          </w:rPr>
          <w:t>10.2.1</w:t>
        </w:r>
        <w:r w:rsidR="002E441B">
          <w:rPr>
            <w:rFonts w:asciiTheme="minorHAnsi" w:eastAsiaTheme="minorEastAsia" w:hAnsiTheme="minorHAnsi" w:cstheme="minorBidi"/>
            <w:noProof/>
            <w:sz w:val="22"/>
          </w:rPr>
          <w:tab/>
        </w:r>
        <w:r w:rsidR="002E441B" w:rsidRPr="008B3F55">
          <w:rPr>
            <w:rStyle w:val="Hiperpovezava"/>
            <w:noProof/>
          </w:rPr>
          <w:t>Izpolnjene izjave, obrazce oz. dokumente</w:t>
        </w:r>
        <w:r w:rsidR="002E441B">
          <w:rPr>
            <w:noProof/>
            <w:webHidden/>
          </w:rPr>
          <w:tab/>
        </w:r>
        <w:r w:rsidR="002E441B">
          <w:rPr>
            <w:noProof/>
            <w:webHidden/>
          </w:rPr>
          <w:fldChar w:fldCharType="begin"/>
        </w:r>
        <w:r w:rsidR="002E441B">
          <w:rPr>
            <w:noProof/>
            <w:webHidden/>
          </w:rPr>
          <w:instrText xml:space="preserve"> PAGEREF _Toc164941031 \h </w:instrText>
        </w:r>
        <w:r w:rsidR="002E441B">
          <w:rPr>
            <w:noProof/>
            <w:webHidden/>
          </w:rPr>
        </w:r>
        <w:r w:rsidR="002E441B">
          <w:rPr>
            <w:noProof/>
            <w:webHidden/>
          </w:rPr>
          <w:fldChar w:fldCharType="separate"/>
        </w:r>
        <w:r w:rsidR="00A05927">
          <w:rPr>
            <w:noProof/>
            <w:webHidden/>
          </w:rPr>
          <w:t>13</w:t>
        </w:r>
        <w:r w:rsidR="002E441B">
          <w:rPr>
            <w:noProof/>
            <w:webHidden/>
          </w:rPr>
          <w:fldChar w:fldCharType="end"/>
        </w:r>
      </w:hyperlink>
    </w:p>
    <w:p w14:paraId="580004D6" w14:textId="4AFA29CB" w:rsidR="002E441B" w:rsidRDefault="00EB750C">
      <w:pPr>
        <w:pStyle w:val="Kazalovsebine3"/>
        <w:tabs>
          <w:tab w:val="left" w:pos="1760"/>
        </w:tabs>
        <w:rPr>
          <w:rFonts w:asciiTheme="minorHAnsi" w:eastAsiaTheme="minorEastAsia" w:hAnsiTheme="minorHAnsi" w:cstheme="minorBidi"/>
          <w:noProof/>
          <w:sz w:val="22"/>
        </w:rPr>
      </w:pPr>
      <w:hyperlink w:anchor="_Toc164941032" w:history="1">
        <w:r w:rsidR="002E441B" w:rsidRPr="008B3F55">
          <w:rPr>
            <w:rStyle w:val="Hiperpovezava"/>
            <w:noProof/>
          </w:rPr>
          <w:t>10.2.2</w:t>
        </w:r>
        <w:r w:rsidR="002E441B">
          <w:rPr>
            <w:rFonts w:asciiTheme="minorHAnsi" w:eastAsiaTheme="minorEastAsia" w:hAnsiTheme="minorHAnsi" w:cstheme="minorBidi"/>
            <w:noProof/>
            <w:sz w:val="22"/>
          </w:rPr>
          <w:tab/>
        </w:r>
        <w:r w:rsidR="002E441B" w:rsidRPr="008B3F55">
          <w:rPr>
            <w:rStyle w:val="Hiperpovezava"/>
            <w:noProof/>
          </w:rPr>
          <w:t>Dokazila za podizvajalca</w:t>
        </w:r>
        <w:r w:rsidR="002E441B">
          <w:rPr>
            <w:noProof/>
            <w:webHidden/>
          </w:rPr>
          <w:tab/>
        </w:r>
        <w:r w:rsidR="002E441B">
          <w:rPr>
            <w:noProof/>
            <w:webHidden/>
          </w:rPr>
          <w:fldChar w:fldCharType="begin"/>
        </w:r>
        <w:r w:rsidR="002E441B">
          <w:rPr>
            <w:noProof/>
            <w:webHidden/>
          </w:rPr>
          <w:instrText xml:space="preserve"> PAGEREF _Toc164941032 \h </w:instrText>
        </w:r>
        <w:r w:rsidR="002E441B">
          <w:rPr>
            <w:noProof/>
            <w:webHidden/>
          </w:rPr>
        </w:r>
        <w:r w:rsidR="002E441B">
          <w:rPr>
            <w:noProof/>
            <w:webHidden/>
          </w:rPr>
          <w:fldChar w:fldCharType="separate"/>
        </w:r>
        <w:r w:rsidR="00A05927">
          <w:rPr>
            <w:noProof/>
            <w:webHidden/>
          </w:rPr>
          <w:t>13</w:t>
        </w:r>
        <w:r w:rsidR="002E441B">
          <w:rPr>
            <w:noProof/>
            <w:webHidden/>
          </w:rPr>
          <w:fldChar w:fldCharType="end"/>
        </w:r>
      </w:hyperlink>
    </w:p>
    <w:p w14:paraId="13C662A8" w14:textId="5D6DB743" w:rsidR="002E441B" w:rsidRDefault="00EB750C">
      <w:pPr>
        <w:pStyle w:val="Kazalovsebine3"/>
        <w:tabs>
          <w:tab w:val="left" w:pos="1760"/>
        </w:tabs>
        <w:rPr>
          <w:rFonts w:asciiTheme="minorHAnsi" w:eastAsiaTheme="minorEastAsia" w:hAnsiTheme="minorHAnsi" w:cstheme="minorBidi"/>
          <w:noProof/>
          <w:sz w:val="22"/>
        </w:rPr>
      </w:pPr>
      <w:hyperlink w:anchor="_Toc164941033" w:history="1">
        <w:r w:rsidR="002E441B" w:rsidRPr="008B3F55">
          <w:rPr>
            <w:rStyle w:val="Hiperpovezava"/>
            <w:noProof/>
          </w:rPr>
          <w:t>10.2.3</w:t>
        </w:r>
        <w:r w:rsidR="002E441B">
          <w:rPr>
            <w:rFonts w:asciiTheme="minorHAnsi" w:eastAsiaTheme="minorEastAsia" w:hAnsiTheme="minorHAnsi" w:cstheme="minorBidi"/>
            <w:noProof/>
            <w:sz w:val="22"/>
          </w:rPr>
          <w:tab/>
        </w:r>
        <w:r w:rsidR="002E441B" w:rsidRPr="008B3F55">
          <w:rPr>
            <w:rStyle w:val="Hiperpovezava"/>
            <w:noProof/>
          </w:rPr>
          <w:t>Dokazila za drugi subjekt</w:t>
        </w:r>
        <w:r w:rsidR="002E441B">
          <w:rPr>
            <w:noProof/>
            <w:webHidden/>
          </w:rPr>
          <w:tab/>
        </w:r>
        <w:r w:rsidR="002E441B">
          <w:rPr>
            <w:noProof/>
            <w:webHidden/>
          </w:rPr>
          <w:fldChar w:fldCharType="begin"/>
        </w:r>
        <w:r w:rsidR="002E441B">
          <w:rPr>
            <w:noProof/>
            <w:webHidden/>
          </w:rPr>
          <w:instrText xml:space="preserve"> PAGEREF _Toc164941033 \h </w:instrText>
        </w:r>
        <w:r w:rsidR="002E441B">
          <w:rPr>
            <w:noProof/>
            <w:webHidden/>
          </w:rPr>
        </w:r>
        <w:r w:rsidR="002E441B">
          <w:rPr>
            <w:noProof/>
            <w:webHidden/>
          </w:rPr>
          <w:fldChar w:fldCharType="separate"/>
        </w:r>
        <w:r w:rsidR="00A05927">
          <w:rPr>
            <w:noProof/>
            <w:webHidden/>
          </w:rPr>
          <w:t>14</w:t>
        </w:r>
        <w:r w:rsidR="002E441B">
          <w:rPr>
            <w:noProof/>
            <w:webHidden/>
          </w:rPr>
          <w:fldChar w:fldCharType="end"/>
        </w:r>
      </w:hyperlink>
    </w:p>
    <w:p w14:paraId="3CC38380" w14:textId="74631784" w:rsidR="002E441B" w:rsidRDefault="00EB750C">
      <w:pPr>
        <w:pStyle w:val="Kazalovsebine2"/>
        <w:rPr>
          <w:rFonts w:asciiTheme="minorHAnsi" w:eastAsiaTheme="minorEastAsia" w:hAnsiTheme="minorHAnsi" w:cstheme="minorBidi"/>
          <w:color w:val="auto"/>
          <w:sz w:val="22"/>
          <w:szCs w:val="22"/>
        </w:rPr>
      </w:pPr>
      <w:hyperlink w:anchor="_Toc164941034" w:history="1">
        <w:r w:rsidR="002E441B" w:rsidRPr="008B3F55">
          <w:rPr>
            <w:rStyle w:val="Hiperpovezava"/>
          </w:rPr>
          <w:t>10.3</w:t>
        </w:r>
        <w:r w:rsidR="002E441B">
          <w:rPr>
            <w:rFonts w:asciiTheme="minorHAnsi" w:eastAsiaTheme="minorEastAsia" w:hAnsiTheme="minorHAnsi" w:cstheme="minorBidi"/>
            <w:color w:val="auto"/>
            <w:sz w:val="22"/>
            <w:szCs w:val="22"/>
          </w:rPr>
          <w:tab/>
        </w:r>
        <w:r w:rsidR="002E441B" w:rsidRPr="008B3F55">
          <w:rPr>
            <w:rStyle w:val="Hiperpovezava"/>
          </w:rPr>
          <w:t>Druga določila za pripravo ponudbe</w:t>
        </w:r>
        <w:r w:rsidR="002E441B">
          <w:rPr>
            <w:webHidden/>
          </w:rPr>
          <w:tab/>
        </w:r>
        <w:r w:rsidR="002E441B">
          <w:rPr>
            <w:webHidden/>
          </w:rPr>
          <w:fldChar w:fldCharType="begin"/>
        </w:r>
        <w:r w:rsidR="002E441B">
          <w:rPr>
            <w:webHidden/>
          </w:rPr>
          <w:instrText xml:space="preserve"> PAGEREF _Toc164941034 \h </w:instrText>
        </w:r>
        <w:r w:rsidR="002E441B">
          <w:rPr>
            <w:webHidden/>
          </w:rPr>
        </w:r>
        <w:r w:rsidR="002E441B">
          <w:rPr>
            <w:webHidden/>
          </w:rPr>
          <w:fldChar w:fldCharType="separate"/>
        </w:r>
        <w:r w:rsidR="00A05927">
          <w:rPr>
            <w:webHidden/>
          </w:rPr>
          <w:t>14</w:t>
        </w:r>
        <w:r w:rsidR="002E441B">
          <w:rPr>
            <w:webHidden/>
          </w:rPr>
          <w:fldChar w:fldCharType="end"/>
        </w:r>
      </w:hyperlink>
    </w:p>
    <w:p w14:paraId="33988F61" w14:textId="5C7059AC" w:rsidR="002E441B" w:rsidRDefault="00EB750C">
      <w:pPr>
        <w:pStyle w:val="Kazalovsebine3"/>
        <w:tabs>
          <w:tab w:val="left" w:pos="1760"/>
        </w:tabs>
        <w:rPr>
          <w:rFonts w:asciiTheme="minorHAnsi" w:eastAsiaTheme="minorEastAsia" w:hAnsiTheme="minorHAnsi" w:cstheme="minorBidi"/>
          <w:noProof/>
          <w:sz w:val="22"/>
        </w:rPr>
      </w:pPr>
      <w:hyperlink w:anchor="_Toc164941035" w:history="1">
        <w:r w:rsidR="002E441B" w:rsidRPr="008B3F55">
          <w:rPr>
            <w:rStyle w:val="Hiperpovezava"/>
            <w:noProof/>
          </w:rPr>
          <w:t>10.3.1</w:t>
        </w:r>
        <w:r w:rsidR="002E441B">
          <w:rPr>
            <w:rFonts w:asciiTheme="minorHAnsi" w:eastAsiaTheme="minorEastAsia" w:hAnsiTheme="minorHAnsi" w:cstheme="minorBidi"/>
            <w:noProof/>
            <w:sz w:val="22"/>
          </w:rPr>
          <w:tab/>
        </w:r>
        <w:r w:rsidR="002E441B" w:rsidRPr="008B3F55">
          <w:rPr>
            <w:rStyle w:val="Hiperpovezava"/>
            <w:noProof/>
          </w:rPr>
          <w:t>Jezik</w:t>
        </w:r>
        <w:r w:rsidR="002E441B">
          <w:rPr>
            <w:noProof/>
            <w:webHidden/>
          </w:rPr>
          <w:tab/>
        </w:r>
        <w:r w:rsidR="002E441B">
          <w:rPr>
            <w:noProof/>
            <w:webHidden/>
          </w:rPr>
          <w:fldChar w:fldCharType="begin"/>
        </w:r>
        <w:r w:rsidR="002E441B">
          <w:rPr>
            <w:noProof/>
            <w:webHidden/>
          </w:rPr>
          <w:instrText xml:space="preserve"> PAGEREF _Toc164941035 \h </w:instrText>
        </w:r>
        <w:r w:rsidR="002E441B">
          <w:rPr>
            <w:noProof/>
            <w:webHidden/>
          </w:rPr>
        </w:r>
        <w:r w:rsidR="002E441B">
          <w:rPr>
            <w:noProof/>
            <w:webHidden/>
          </w:rPr>
          <w:fldChar w:fldCharType="separate"/>
        </w:r>
        <w:r w:rsidR="00A05927">
          <w:rPr>
            <w:noProof/>
            <w:webHidden/>
          </w:rPr>
          <w:t>14</w:t>
        </w:r>
        <w:r w:rsidR="002E441B">
          <w:rPr>
            <w:noProof/>
            <w:webHidden/>
          </w:rPr>
          <w:fldChar w:fldCharType="end"/>
        </w:r>
      </w:hyperlink>
    </w:p>
    <w:p w14:paraId="7EC159D2" w14:textId="5896E1AD" w:rsidR="002E441B" w:rsidRDefault="00EB750C">
      <w:pPr>
        <w:pStyle w:val="Kazalovsebine3"/>
        <w:tabs>
          <w:tab w:val="left" w:pos="1760"/>
        </w:tabs>
        <w:rPr>
          <w:rFonts w:asciiTheme="minorHAnsi" w:eastAsiaTheme="minorEastAsia" w:hAnsiTheme="minorHAnsi" w:cstheme="minorBidi"/>
          <w:noProof/>
          <w:sz w:val="22"/>
        </w:rPr>
      </w:pPr>
      <w:hyperlink w:anchor="_Toc164941036" w:history="1">
        <w:r w:rsidR="002E441B" w:rsidRPr="008B3F55">
          <w:rPr>
            <w:rStyle w:val="Hiperpovezava"/>
            <w:noProof/>
          </w:rPr>
          <w:t>10.3.2</w:t>
        </w:r>
        <w:r w:rsidR="002E441B">
          <w:rPr>
            <w:rFonts w:asciiTheme="minorHAnsi" w:eastAsiaTheme="minorEastAsia" w:hAnsiTheme="minorHAnsi" w:cstheme="minorBidi"/>
            <w:noProof/>
            <w:sz w:val="22"/>
          </w:rPr>
          <w:tab/>
        </w:r>
        <w:r w:rsidR="002E441B" w:rsidRPr="008B3F55">
          <w:rPr>
            <w:rStyle w:val="Hiperpovezava"/>
            <w:noProof/>
          </w:rPr>
          <w:t>Veljavnost ponudbe</w:t>
        </w:r>
        <w:r w:rsidR="002E441B">
          <w:rPr>
            <w:noProof/>
            <w:webHidden/>
          </w:rPr>
          <w:tab/>
        </w:r>
        <w:r w:rsidR="002E441B">
          <w:rPr>
            <w:noProof/>
            <w:webHidden/>
          </w:rPr>
          <w:fldChar w:fldCharType="begin"/>
        </w:r>
        <w:r w:rsidR="002E441B">
          <w:rPr>
            <w:noProof/>
            <w:webHidden/>
          </w:rPr>
          <w:instrText xml:space="preserve"> PAGEREF _Toc164941036 \h </w:instrText>
        </w:r>
        <w:r w:rsidR="002E441B">
          <w:rPr>
            <w:noProof/>
            <w:webHidden/>
          </w:rPr>
        </w:r>
        <w:r w:rsidR="002E441B">
          <w:rPr>
            <w:noProof/>
            <w:webHidden/>
          </w:rPr>
          <w:fldChar w:fldCharType="separate"/>
        </w:r>
        <w:r w:rsidR="00A05927">
          <w:rPr>
            <w:noProof/>
            <w:webHidden/>
          </w:rPr>
          <w:t>14</w:t>
        </w:r>
        <w:r w:rsidR="002E441B">
          <w:rPr>
            <w:noProof/>
            <w:webHidden/>
          </w:rPr>
          <w:fldChar w:fldCharType="end"/>
        </w:r>
      </w:hyperlink>
    </w:p>
    <w:p w14:paraId="5A9FC878" w14:textId="2BCB6327" w:rsidR="002E441B" w:rsidRDefault="00EB750C">
      <w:pPr>
        <w:pStyle w:val="Kazalovsebine3"/>
        <w:tabs>
          <w:tab w:val="left" w:pos="1760"/>
        </w:tabs>
        <w:rPr>
          <w:rFonts w:asciiTheme="minorHAnsi" w:eastAsiaTheme="minorEastAsia" w:hAnsiTheme="minorHAnsi" w:cstheme="minorBidi"/>
          <w:noProof/>
          <w:sz w:val="22"/>
        </w:rPr>
      </w:pPr>
      <w:hyperlink w:anchor="_Toc164941037" w:history="1">
        <w:r w:rsidR="002E441B" w:rsidRPr="008B3F55">
          <w:rPr>
            <w:rStyle w:val="Hiperpovezava"/>
            <w:noProof/>
          </w:rPr>
          <w:t>10.3.3</w:t>
        </w:r>
        <w:r w:rsidR="002E441B">
          <w:rPr>
            <w:rFonts w:asciiTheme="minorHAnsi" w:eastAsiaTheme="minorEastAsia" w:hAnsiTheme="minorHAnsi" w:cstheme="minorBidi"/>
            <w:noProof/>
            <w:sz w:val="22"/>
          </w:rPr>
          <w:tab/>
        </w:r>
        <w:r w:rsidR="002E441B" w:rsidRPr="008B3F55">
          <w:rPr>
            <w:rStyle w:val="Hiperpovezava"/>
            <w:noProof/>
          </w:rPr>
          <w:t>Skupna ponudba</w:t>
        </w:r>
        <w:r w:rsidR="002E441B">
          <w:rPr>
            <w:noProof/>
            <w:webHidden/>
          </w:rPr>
          <w:tab/>
        </w:r>
        <w:r w:rsidR="002E441B">
          <w:rPr>
            <w:noProof/>
            <w:webHidden/>
          </w:rPr>
          <w:fldChar w:fldCharType="begin"/>
        </w:r>
        <w:r w:rsidR="002E441B">
          <w:rPr>
            <w:noProof/>
            <w:webHidden/>
          </w:rPr>
          <w:instrText xml:space="preserve"> PAGEREF _Toc164941037 \h </w:instrText>
        </w:r>
        <w:r w:rsidR="002E441B">
          <w:rPr>
            <w:noProof/>
            <w:webHidden/>
          </w:rPr>
        </w:r>
        <w:r w:rsidR="002E441B">
          <w:rPr>
            <w:noProof/>
            <w:webHidden/>
          </w:rPr>
          <w:fldChar w:fldCharType="separate"/>
        </w:r>
        <w:r w:rsidR="00A05927">
          <w:rPr>
            <w:noProof/>
            <w:webHidden/>
          </w:rPr>
          <w:t>14</w:t>
        </w:r>
        <w:r w:rsidR="002E441B">
          <w:rPr>
            <w:noProof/>
            <w:webHidden/>
          </w:rPr>
          <w:fldChar w:fldCharType="end"/>
        </w:r>
      </w:hyperlink>
    </w:p>
    <w:p w14:paraId="3EDA951C" w14:textId="7893C9C7" w:rsidR="002E441B" w:rsidRDefault="00EB750C">
      <w:pPr>
        <w:pStyle w:val="Kazalovsebine3"/>
        <w:tabs>
          <w:tab w:val="left" w:pos="1760"/>
        </w:tabs>
        <w:rPr>
          <w:rFonts w:asciiTheme="minorHAnsi" w:eastAsiaTheme="minorEastAsia" w:hAnsiTheme="minorHAnsi" w:cstheme="minorBidi"/>
          <w:noProof/>
          <w:sz w:val="22"/>
        </w:rPr>
      </w:pPr>
      <w:hyperlink w:anchor="_Toc164941038" w:history="1">
        <w:r w:rsidR="002E441B" w:rsidRPr="008B3F55">
          <w:rPr>
            <w:rStyle w:val="Hiperpovezava"/>
            <w:noProof/>
          </w:rPr>
          <w:t>10.3.4</w:t>
        </w:r>
        <w:r w:rsidR="002E441B">
          <w:rPr>
            <w:rFonts w:asciiTheme="minorHAnsi" w:eastAsiaTheme="minorEastAsia" w:hAnsiTheme="minorHAnsi" w:cstheme="minorBidi"/>
            <w:noProof/>
            <w:sz w:val="22"/>
          </w:rPr>
          <w:tab/>
        </w:r>
        <w:r w:rsidR="002E441B" w:rsidRPr="008B3F55">
          <w:rPr>
            <w:rStyle w:val="Hiperpovezava"/>
            <w:noProof/>
          </w:rPr>
          <w:t>Ponudba s podizvajalci</w:t>
        </w:r>
        <w:r w:rsidR="002E441B">
          <w:rPr>
            <w:noProof/>
            <w:webHidden/>
          </w:rPr>
          <w:tab/>
        </w:r>
        <w:r w:rsidR="002E441B">
          <w:rPr>
            <w:noProof/>
            <w:webHidden/>
          </w:rPr>
          <w:fldChar w:fldCharType="begin"/>
        </w:r>
        <w:r w:rsidR="002E441B">
          <w:rPr>
            <w:noProof/>
            <w:webHidden/>
          </w:rPr>
          <w:instrText xml:space="preserve"> PAGEREF _Toc164941038 \h </w:instrText>
        </w:r>
        <w:r w:rsidR="002E441B">
          <w:rPr>
            <w:noProof/>
            <w:webHidden/>
          </w:rPr>
        </w:r>
        <w:r w:rsidR="002E441B">
          <w:rPr>
            <w:noProof/>
            <w:webHidden/>
          </w:rPr>
          <w:fldChar w:fldCharType="separate"/>
        </w:r>
        <w:r w:rsidR="00A05927">
          <w:rPr>
            <w:noProof/>
            <w:webHidden/>
          </w:rPr>
          <w:t>15</w:t>
        </w:r>
        <w:r w:rsidR="002E441B">
          <w:rPr>
            <w:noProof/>
            <w:webHidden/>
          </w:rPr>
          <w:fldChar w:fldCharType="end"/>
        </w:r>
      </w:hyperlink>
    </w:p>
    <w:p w14:paraId="62973421" w14:textId="03C60701" w:rsidR="002E441B" w:rsidRDefault="00EB750C">
      <w:pPr>
        <w:pStyle w:val="Kazalovsebine3"/>
        <w:tabs>
          <w:tab w:val="left" w:pos="1760"/>
        </w:tabs>
        <w:rPr>
          <w:rFonts w:asciiTheme="minorHAnsi" w:eastAsiaTheme="minorEastAsia" w:hAnsiTheme="minorHAnsi" w:cstheme="minorBidi"/>
          <w:noProof/>
          <w:sz w:val="22"/>
        </w:rPr>
      </w:pPr>
      <w:hyperlink w:anchor="_Toc164941039" w:history="1">
        <w:r w:rsidR="002E441B" w:rsidRPr="008B3F55">
          <w:rPr>
            <w:rStyle w:val="Hiperpovezava"/>
            <w:noProof/>
          </w:rPr>
          <w:t>10.3.5</w:t>
        </w:r>
        <w:r w:rsidR="002E441B">
          <w:rPr>
            <w:rFonts w:asciiTheme="minorHAnsi" w:eastAsiaTheme="minorEastAsia" w:hAnsiTheme="minorHAnsi" w:cstheme="minorBidi"/>
            <w:noProof/>
            <w:sz w:val="22"/>
          </w:rPr>
          <w:tab/>
        </w:r>
        <w:r w:rsidR="002E441B" w:rsidRPr="008B3F55">
          <w:rPr>
            <w:rStyle w:val="Hiperpovezava"/>
            <w:noProof/>
          </w:rPr>
          <w:t>Uporaba zmogljivosti drugih subjektov</w:t>
        </w:r>
        <w:r w:rsidR="002E441B">
          <w:rPr>
            <w:noProof/>
            <w:webHidden/>
          </w:rPr>
          <w:tab/>
        </w:r>
        <w:r w:rsidR="002E441B">
          <w:rPr>
            <w:noProof/>
            <w:webHidden/>
          </w:rPr>
          <w:fldChar w:fldCharType="begin"/>
        </w:r>
        <w:r w:rsidR="002E441B">
          <w:rPr>
            <w:noProof/>
            <w:webHidden/>
          </w:rPr>
          <w:instrText xml:space="preserve"> PAGEREF _Toc164941039 \h </w:instrText>
        </w:r>
        <w:r w:rsidR="002E441B">
          <w:rPr>
            <w:noProof/>
            <w:webHidden/>
          </w:rPr>
        </w:r>
        <w:r w:rsidR="002E441B">
          <w:rPr>
            <w:noProof/>
            <w:webHidden/>
          </w:rPr>
          <w:fldChar w:fldCharType="separate"/>
        </w:r>
        <w:r w:rsidR="00A05927">
          <w:rPr>
            <w:noProof/>
            <w:webHidden/>
          </w:rPr>
          <w:t>15</w:t>
        </w:r>
        <w:r w:rsidR="002E441B">
          <w:rPr>
            <w:noProof/>
            <w:webHidden/>
          </w:rPr>
          <w:fldChar w:fldCharType="end"/>
        </w:r>
      </w:hyperlink>
    </w:p>
    <w:p w14:paraId="5DB7B179" w14:textId="5B8A7706" w:rsidR="002E441B" w:rsidRDefault="00EB750C">
      <w:pPr>
        <w:pStyle w:val="Kazalovsebine3"/>
        <w:tabs>
          <w:tab w:val="left" w:pos="1760"/>
        </w:tabs>
        <w:rPr>
          <w:rFonts w:asciiTheme="minorHAnsi" w:eastAsiaTheme="minorEastAsia" w:hAnsiTheme="minorHAnsi" w:cstheme="minorBidi"/>
          <w:noProof/>
          <w:sz w:val="22"/>
        </w:rPr>
      </w:pPr>
      <w:hyperlink w:anchor="_Toc164941040" w:history="1">
        <w:r w:rsidR="002E441B" w:rsidRPr="008B3F55">
          <w:rPr>
            <w:rStyle w:val="Hiperpovezava"/>
            <w:noProof/>
          </w:rPr>
          <w:t>10.3.6</w:t>
        </w:r>
        <w:r w:rsidR="002E441B">
          <w:rPr>
            <w:rFonts w:asciiTheme="minorHAnsi" w:eastAsiaTheme="minorEastAsia" w:hAnsiTheme="minorHAnsi" w:cstheme="minorBidi"/>
            <w:noProof/>
            <w:sz w:val="22"/>
          </w:rPr>
          <w:tab/>
        </w:r>
        <w:r w:rsidR="002E441B" w:rsidRPr="008B3F55">
          <w:rPr>
            <w:rStyle w:val="Hiperpovezava"/>
            <w:noProof/>
          </w:rPr>
          <w:t>Tuji gospodarski subjekti</w:t>
        </w:r>
        <w:r w:rsidR="002E441B">
          <w:rPr>
            <w:noProof/>
            <w:webHidden/>
          </w:rPr>
          <w:tab/>
        </w:r>
        <w:r w:rsidR="002E441B">
          <w:rPr>
            <w:noProof/>
            <w:webHidden/>
          </w:rPr>
          <w:fldChar w:fldCharType="begin"/>
        </w:r>
        <w:r w:rsidR="002E441B">
          <w:rPr>
            <w:noProof/>
            <w:webHidden/>
          </w:rPr>
          <w:instrText xml:space="preserve"> PAGEREF _Toc164941040 \h </w:instrText>
        </w:r>
        <w:r w:rsidR="002E441B">
          <w:rPr>
            <w:noProof/>
            <w:webHidden/>
          </w:rPr>
        </w:r>
        <w:r w:rsidR="002E441B">
          <w:rPr>
            <w:noProof/>
            <w:webHidden/>
          </w:rPr>
          <w:fldChar w:fldCharType="separate"/>
        </w:r>
        <w:r w:rsidR="00A05927">
          <w:rPr>
            <w:noProof/>
            <w:webHidden/>
          </w:rPr>
          <w:t>16</w:t>
        </w:r>
        <w:r w:rsidR="002E441B">
          <w:rPr>
            <w:noProof/>
            <w:webHidden/>
          </w:rPr>
          <w:fldChar w:fldCharType="end"/>
        </w:r>
      </w:hyperlink>
    </w:p>
    <w:p w14:paraId="6B2066D7" w14:textId="7F390B78" w:rsidR="002E441B" w:rsidRDefault="00EB750C">
      <w:pPr>
        <w:pStyle w:val="Kazalovsebine3"/>
        <w:tabs>
          <w:tab w:val="left" w:pos="1760"/>
        </w:tabs>
        <w:rPr>
          <w:rFonts w:asciiTheme="minorHAnsi" w:eastAsiaTheme="minorEastAsia" w:hAnsiTheme="minorHAnsi" w:cstheme="minorBidi"/>
          <w:noProof/>
          <w:sz w:val="22"/>
        </w:rPr>
      </w:pPr>
      <w:hyperlink w:anchor="_Toc164941041" w:history="1">
        <w:r w:rsidR="002E441B" w:rsidRPr="008B3F55">
          <w:rPr>
            <w:rStyle w:val="Hiperpovezava"/>
            <w:noProof/>
          </w:rPr>
          <w:t>10.3.7</w:t>
        </w:r>
        <w:r w:rsidR="002E441B">
          <w:rPr>
            <w:rFonts w:asciiTheme="minorHAnsi" w:eastAsiaTheme="minorEastAsia" w:hAnsiTheme="minorHAnsi" w:cstheme="minorBidi"/>
            <w:noProof/>
            <w:sz w:val="22"/>
          </w:rPr>
          <w:tab/>
        </w:r>
        <w:r w:rsidR="002E441B" w:rsidRPr="008B3F55">
          <w:rPr>
            <w:rStyle w:val="Hiperpovezava"/>
            <w:noProof/>
          </w:rPr>
          <w:t>Variantne ponudbe</w:t>
        </w:r>
        <w:r w:rsidR="002E441B">
          <w:rPr>
            <w:noProof/>
            <w:webHidden/>
          </w:rPr>
          <w:tab/>
        </w:r>
        <w:r w:rsidR="002E441B">
          <w:rPr>
            <w:noProof/>
            <w:webHidden/>
          </w:rPr>
          <w:fldChar w:fldCharType="begin"/>
        </w:r>
        <w:r w:rsidR="002E441B">
          <w:rPr>
            <w:noProof/>
            <w:webHidden/>
          </w:rPr>
          <w:instrText xml:space="preserve"> PAGEREF _Toc164941041 \h </w:instrText>
        </w:r>
        <w:r w:rsidR="002E441B">
          <w:rPr>
            <w:noProof/>
            <w:webHidden/>
          </w:rPr>
        </w:r>
        <w:r w:rsidR="002E441B">
          <w:rPr>
            <w:noProof/>
            <w:webHidden/>
          </w:rPr>
          <w:fldChar w:fldCharType="separate"/>
        </w:r>
        <w:r w:rsidR="00A05927">
          <w:rPr>
            <w:noProof/>
            <w:webHidden/>
          </w:rPr>
          <w:t>17</w:t>
        </w:r>
        <w:r w:rsidR="002E441B">
          <w:rPr>
            <w:noProof/>
            <w:webHidden/>
          </w:rPr>
          <w:fldChar w:fldCharType="end"/>
        </w:r>
      </w:hyperlink>
    </w:p>
    <w:p w14:paraId="551637EC" w14:textId="017C673D" w:rsidR="002E441B" w:rsidRDefault="00EB750C">
      <w:pPr>
        <w:pStyle w:val="Kazalovsebine1"/>
        <w:rPr>
          <w:rFonts w:asciiTheme="minorHAnsi" w:eastAsiaTheme="minorEastAsia" w:hAnsiTheme="minorHAnsi" w:cstheme="minorBidi"/>
          <w:bCs w:val="0"/>
          <w:caps w:val="0"/>
          <w:sz w:val="22"/>
          <w:szCs w:val="22"/>
        </w:rPr>
      </w:pPr>
      <w:hyperlink w:anchor="_Toc164941042" w:history="1">
        <w:r w:rsidR="002E441B" w:rsidRPr="008B3F55">
          <w:rPr>
            <w:rStyle w:val="Hiperpovezava"/>
          </w:rPr>
          <w:t>11</w:t>
        </w:r>
        <w:r w:rsidR="002E441B">
          <w:rPr>
            <w:rFonts w:asciiTheme="minorHAnsi" w:eastAsiaTheme="minorEastAsia" w:hAnsiTheme="minorHAnsi" w:cstheme="minorBidi"/>
            <w:bCs w:val="0"/>
            <w:caps w:val="0"/>
            <w:sz w:val="22"/>
            <w:szCs w:val="22"/>
          </w:rPr>
          <w:tab/>
        </w:r>
        <w:r w:rsidR="002E441B" w:rsidRPr="008B3F55">
          <w:rPr>
            <w:rStyle w:val="Hiperpovezava"/>
          </w:rPr>
          <w:t>FINANČNA ZAVAROVANJA</w:t>
        </w:r>
        <w:r w:rsidR="002E441B">
          <w:rPr>
            <w:webHidden/>
          </w:rPr>
          <w:tab/>
        </w:r>
        <w:r w:rsidR="002E441B">
          <w:rPr>
            <w:webHidden/>
          </w:rPr>
          <w:fldChar w:fldCharType="begin"/>
        </w:r>
        <w:r w:rsidR="002E441B">
          <w:rPr>
            <w:webHidden/>
          </w:rPr>
          <w:instrText xml:space="preserve"> PAGEREF _Toc164941042 \h </w:instrText>
        </w:r>
        <w:r w:rsidR="002E441B">
          <w:rPr>
            <w:webHidden/>
          </w:rPr>
        </w:r>
        <w:r w:rsidR="002E441B">
          <w:rPr>
            <w:webHidden/>
          </w:rPr>
          <w:fldChar w:fldCharType="separate"/>
        </w:r>
        <w:r w:rsidR="00A05927">
          <w:rPr>
            <w:webHidden/>
          </w:rPr>
          <w:t>17</w:t>
        </w:r>
        <w:r w:rsidR="002E441B">
          <w:rPr>
            <w:webHidden/>
          </w:rPr>
          <w:fldChar w:fldCharType="end"/>
        </w:r>
      </w:hyperlink>
    </w:p>
    <w:p w14:paraId="506C2F47" w14:textId="15A6E1E6" w:rsidR="002E441B" w:rsidRDefault="00EB750C">
      <w:pPr>
        <w:pStyle w:val="Kazalovsebine2"/>
        <w:rPr>
          <w:rFonts w:asciiTheme="minorHAnsi" w:eastAsiaTheme="minorEastAsia" w:hAnsiTheme="minorHAnsi" w:cstheme="minorBidi"/>
          <w:color w:val="auto"/>
          <w:sz w:val="22"/>
          <w:szCs w:val="22"/>
        </w:rPr>
      </w:pPr>
      <w:hyperlink w:anchor="_Toc164941043" w:history="1">
        <w:r w:rsidR="002E441B" w:rsidRPr="008B3F55">
          <w:rPr>
            <w:rStyle w:val="Hiperpovezava"/>
          </w:rPr>
          <w:t>11.1</w:t>
        </w:r>
        <w:r w:rsidR="002E441B">
          <w:rPr>
            <w:rFonts w:asciiTheme="minorHAnsi" w:eastAsiaTheme="minorEastAsia" w:hAnsiTheme="minorHAnsi" w:cstheme="minorBidi"/>
            <w:color w:val="auto"/>
            <w:sz w:val="22"/>
            <w:szCs w:val="22"/>
          </w:rPr>
          <w:tab/>
        </w:r>
        <w:r w:rsidR="002E441B" w:rsidRPr="008B3F55">
          <w:rPr>
            <w:rStyle w:val="Hiperpovezava"/>
          </w:rPr>
          <w:t>Dobra izvedba pogodbenih obveznosti</w:t>
        </w:r>
        <w:r w:rsidR="002E441B">
          <w:rPr>
            <w:webHidden/>
          </w:rPr>
          <w:tab/>
        </w:r>
        <w:r w:rsidR="002E441B">
          <w:rPr>
            <w:webHidden/>
          </w:rPr>
          <w:fldChar w:fldCharType="begin"/>
        </w:r>
        <w:r w:rsidR="002E441B">
          <w:rPr>
            <w:webHidden/>
          </w:rPr>
          <w:instrText xml:space="preserve"> PAGEREF _Toc164941043 \h </w:instrText>
        </w:r>
        <w:r w:rsidR="002E441B">
          <w:rPr>
            <w:webHidden/>
          </w:rPr>
        </w:r>
        <w:r w:rsidR="002E441B">
          <w:rPr>
            <w:webHidden/>
          </w:rPr>
          <w:fldChar w:fldCharType="separate"/>
        </w:r>
        <w:r w:rsidR="00A05927">
          <w:rPr>
            <w:webHidden/>
          </w:rPr>
          <w:t>17</w:t>
        </w:r>
        <w:r w:rsidR="002E441B">
          <w:rPr>
            <w:webHidden/>
          </w:rPr>
          <w:fldChar w:fldCharType="end"/>
        </w:r>
      </w:hyperlink>
    </w:p>
    <w:p w14:paraId="615E88C3" w14:textId="3BECF66B" w:rsidR="002E441B" w:rsidRDefault="00EB750C">
      <w:pPr>
        <w:pStyle w:val="Kazalovsebine2"/>
        <w:rPr>
          <w:rFonts w:asciiTheme="minorHAnsi" w:eastAsiaTheme="minorEastAsia" w:hAnsiTheme="minorHAnsi" w:cstheme="minorBidi"/>
          <w:color w:val="auto"/>
          <w:sz w:val="22"/>
          <w:szCs w:val="22"/>
        </w:rPr>
      </w:pPr>
      <w:hyperlink w:anchor="_Toc164941044" w:history="1">
        <w:r w:rsidR="002E441B" w:rsidRPr="008B3F55">
          <w:rPr>
            <w:rStyle w:val="Hiperpovezava"/>
          </w:rPr>
          <w:t>11.2</w:t>
        </w:r>
        <w:r w:rsidR="002E441B">
          <w:rPr>
            <w:rFonts w:asciiTheme="minorHAnsi" w:eastAsiaTheme="minorEastAsia" w:hAnsiTheme="minorHAnsi" w:cstheme="minorBidi"/>
            <w:color w:val="auto"/>
            <w:sz w:val="22"/>
            <w:szCs w:val="22"/>
          </w:rPr>
          <w:tab/>
        </w:r>
        <w:r w:rsidR="002E441B" w:rsidRPr="008B3F55">
          <w:rPr>
            <w:rStyle w:val="Hiperpovezava"/>
          </w:rPr>
          <w:t>Odprava napak v garancijskem roku</w:t>
        </w:r>
        <w:r w:rsidR="002E441B">
          <w:rPr>
            <w:webHidden/>
          </w:rPr>
          <w:tab/>
        </w:r>
        <w:r w:rsidR="002E441B">
          <w:rPr>
            <w:webHidden/>
          </w:rPr>
          <w:fldChar w:fldCharType="begin"/>
        </w:r>
        <w:r w:rsidR="002E441B">
          <w:rPr>
            <w:webHidden/>
          </w:rPr>
          <w:instrText xml:space="preserve"> PAGEREF _Toc164941044 \h </w:instrText>
        </w:r>
        <w:r w:rsidR="002E441B">
          <w:rPr>
            <w:webHidden/>
          </w:rPr>
        </w:r>
        <w:r w:rsidR="002E441B">
          <w:rPr>
            <w:webHidden/>
          </w:rPr>
          <w:fldChar w:fldCharType="separate"/>
        </w:r>
        <w:r w:rsidR="00A05927">
          <w:rPr>
            <w:webHidden/>
          </w:rPr>
          <w:t>17</w:t>
        </w:r>
        <w:r w:rsidR="002E441B">
          <w:rPr>
            <w:webHidden/>
          </w:rPr>
          <w:fldChar w:fldCharType="end"/>
        </w:r>
      </w:hyperlink>
    </w:p>
    <w:p w14:paraId="02B1961B" w14:textId="5C795CC2" w:rsidR="002E441B" w:rsidRDefault="00EB750C">
      <w:pPr>
        <w:pStyle w:val="Kazalovsebine1"/>
        <w:rPr>
          <w:rFonts w:asciiTheme="minorHAnsi" w:eastAsiaTheme="minorEastAsia" w:hAnsiTheme="minorHAnsi" w:cstheme="minorBidi"/>
          <w:bCs w:val="0"/>
          <w:caps w:val="0"/>
          <w:sz w:val="22"/>
          <w:szCs w:val="22"/>
        </w:rPr>
      </w:pPr>
      <w:hyperlink w:anchor="_Toc164941045" w:history="1">
        <w:r w:rsidR="002E441B" w:rsidRPr="008B3F55">
          <w:rPr>
            <w:rStyle w:val="Hiperpovezava"/>
          </w:rPr>
          <w:t>12</w:t>
        </w:r>
        <w:r w:rsidR="002E441B">
          <w:rPr>
            <w:rFonts w:asciiTheme="minorHAnsi" w:eastAsiaTheme="minorEastAsia" w:hAnsiTheme="minorHAnsi" w:cstheme="minorBidi"/>
            <w:bCs w:val="0"/>
            <w:caps w:val="0"/>
            <w:sz w:val="22"/>
            <w:szCs w:val="22"/>
          </w:rPr>
          <w:tab/>
        </w:r>
        <w:r w:rsidR="002E441B" w:rsidRPr="008B3F55">
          <w:rPr>
            <w:rStyle w:val="Hiperpovezava"/>
          </w:rPr>
          <w:t>OSTALA DOLOČILA V ZVEZI S POSTOPKOM JAVNEGA NAROČILA</w:t>
        </w:r>
        <w:r w:rsidR="002E441B">
          <w:rPr>
            <w:webHidden/>
          </w:rPr>
          <w:tab/>
        </w:r>
        <w:r w:rsidR="002E441B">
          <w:rPr>
            <w:webHidden/>
          </w:rPr>
          <w:fldChar w:fldCharType="begin"/>
        </w:r>
        <w:r w:rsidR="002E441B">
          <w:rPr>
            <w:webHidden/>
          </w:rPr>
          <w:instrText xml:space="preserve"> PAGEREF _Toc164941045 \h </w:instrText>
        </w:r>
        <w:r w:rsidR="002E441B">
          <w:rPr>
            <w:webHidden/>
          </w:rPr>
        </w:r>
        <w:r w:rsidR="002E441B">
          <w:rPr>
            <w:webHidden/>
          </w:rPr>
          <w:fldChar w:fldCharType="separate"/>
        </w:r>
        <w:r w:rsidR="00A05927">
          <w:rPr>
            <w:webHidden/>
          </w:rPr>
          <w:t>18</w:t>
        </w:r>
        <w:r w:rsidR="002E441B">
          <w:rPr>
            <w:webHidden/>
          </w:rPr>
          <w:fldChar w:fldCharType="end"/>
        </w:r>
      </w:hyperlink>
    </w:p>
    <w:p w14:paraId="71D8478C" w14:textId="2B7BE370" w:rsidR="002E441B" w:rsidRDefault="00EB750C">
      <w:pPr>
        <w:pStyle w:val="Kazalovsebine2"/>
        <w:rPr>
          <w:rFonts w:asciiTheme="minorHAnsi" w:eastAsiaTheme="minorEastAsia" w:hAnsiTheme="minorHAnsi" w:cstheme="minorBidi"/>
          <w:color w:val="auto"/>
          <w:sz w:val="22"/>
          <w:szCs w:val="22"/>
        </w:rPr>
      </w:pPr>
      <w:hyperlink w:anchor="_Toc164941046" w:history="1">
        <w:r w:rsidR="002E441B" w:rsidRPr="008B3F55">
          <w:rPr>
            <w:rStyle w:val="Hiperpovezava"/>
          </w:rPr>
          <w:t>12.1</w:t>
        </w:r>
        <w:r w:rsidR="002E441B">
          <w:rPr>
            <w:rFonts w:asciiTheme="minorHAnsi" w:eastAsiaTheme="minorEastAsia" w:hAnsiTheme="minorHAnsi" w:cstheme="minorBidi"/>
            <w:color w:val="auto"/>
            <w:sz w:val="22"/>
            <w:szCs w:val="22"/>
          </w:rPr>
          <w:tab/>
        </w:r>
        <w:r w:rsidR="002E441B" w:rsidRPr="008B3F55">
          <w:rPr>
            <w:rStyle w:val="Hiperpovezava"/>
          </w:rPr>
          <w:t>Obvestilo o odločitvi o oddaji naročila</w:t>
        </w:r>
        <w:r w:rsidR="002E441B">
          <w:rPr>
            <w:webHidden/>
          </w:rPr>
          <w:tab/>
        </w:r>
        <w:r w:rsidR="002E441B">
          <w:rPr>
            <w:webHidden/>
          </w:rPr>
          <w:fldChar w:fldCharType="begin"/>
        </w:r>
        <w:r w:rsidR="002E441B">
          <w:rPr>
            <w:webHidden/>
          </w:rPr>
          <w:instrText xml:space="preserve"> PAGEREF _Toc164941046 \h </w:instrText>
        </w:r>
        <w:r w:rsidR="002E441B">
          <w:rPr>
            <w:webHidden/>
          </w:rPr>
        </w:r>
        <w:r w:rsidR="002E441B">
          <w:rPr>
            <w:webHidden/>
          </w:rPr>
          <w:fldChar w:fldCharType="separate"/>
        </w:r>
        <w:r w:rsidR="00A05927">
          <w:rPr>
            <w:webHidden/>
          </w:rPr>
          <w:t>18</w:t>
        </w:r>
        <w:r w:rsidR="002E441B">
          <w:rPr>
            <w:webHidden/>
          </w:rPr>
          <w:fldChar w:fldCharType="end"/>
        </w:r>
      </w:hyperlink>
    </w:p>
    <w:p w14:paraId="113DB97B" w14:textId="4869C794" w:rsidR="002E441B" w:rsidRDefault="00EB750C">
      <w:pPr>
        <w:pStyle w:val="Kazalovsebine2"/>
        <w:rPr>
          <w:rFonts w:asciiTheme="minorHAnsi" w:eastAsiaTheme="minorEastAsia" w:hAnsiTheme="minorHAnsi" w:cstheme="minorBidi"/>
          <w:color w:val="auto"/>
          <w:sz w:val="22"/>
          <w:szCs w:val="22"/>
        </w:rPr>
      </w:pPr>
      <w:hyperlink w:anchor="_Toc164941047" w:history="1">
        <w:r w:rsidR="002E441B" w:rsidRPr="008B3F55">
          <w:rPr>
            <w:rStyle w:val="Hiperpovezava"/>
          </w:rPr>
          <w:t>12.2</w:t>
        </w:r>
        <w:r w:rsidR="002E441B">
          <w:rPr>
            <w:rFonts w:asciiTheme="minorHAnsi" w:eastAsiaTheme="minorEastAsia" w:hAnsiTheme="minorHAnsi" w:cstheme="minorBidi"/>
            <w:color w:val="auto"/>
            <w:sz w:val="22"/>
            <w:szCs w:val="22"/>
          </w:rPr>
          <w:tab/>
        </w:r>
        <w:r w:rsidR="002E441B" w:rsidRPr="008B3F55">
          <w:rPr>
            <w:rStyle w:val="Hiperpovezava"/>
          </w:rPr>
          <w:t>Sklenitev pogodbe</w:t>
        </w:r>
        <w:r w:rsidR="002E441B">
          <w:rPr>
            <w:webHidden/>
          </w:rPr>
          <w:tab/>
        </w:r>
        <w:r w:rsidR="002E441B">
          <w:rPr>
            <w:webHidden/>
          </w:rPr>
          <w:fldChar w:fldCharType="begin"/>
        </w:r>
        <w:r w:rsidR="002E441B">
          <w:rPr>
            <w:webHidden/>
          </w:rPr>
          <w:instrText xml:space="preserve"> PAGEREF _Toc164941047 \h </w:instrText>
        </w:r>
        <w:r w:rsidR="002E441B">
          <w:rPr>
            <w:webHidden/>
          </w:rPr>
        </w:r>
        <w:r w:rsidR="002E441B">
          <w:rPr>
            <w:webHidden/>
          </w:rPr>
          <w:fldChar w:fldCharType="separate"/>
        </w:r>
        <w:r w:rsidR="00A05927">
          <w:rPr>
            <w:webHidden/>
          </w:rPr>
          <w:t>18</w:t>
        </w:r>
        <w:r w:rsidR="002E441B">
          <w:rPr>
            <w:webHidden/>
          </w:rPr>
          <w:fldChar w:fldCharType="end"/>
        </w:r>
      </w:hyperlink>
    </w:p>
    <w:p w14:paraId="08015238" w14:textId="662AAA21" w:rsidR="002E441B" w:rsidRDefault="00EB750C">
      <w:pPr>
        <w:pStyle w:val="Kazalovsebine2"/>
        <w:rPr>
          <w:rFonts w:asciiTheme="minorHAnsi" w:eastAsiaTheme="minorEastAsia" w:hAnsiTheme="minorHAnsi" w:cstheme="minorBidi"/>
          <w:color w:val="auto"/>
          <w:sz w:val="22"/>
          <w:szCs w:val="22"/>
        </w:rPr>
      </w:pPr>
      <w:hyperlink w:anchor="_Toc164941048" w:history="1">
        <w:r w:rsidR="002E441B" w:rsidRPr="008B3F55">
          <w:rPr>
            <w:rStyle w:val="Hiperpovezava"/>
          </w:rPr>
          <w:t>12.3</w:t>
        </w:r>
        <w:r w:rsidR="002E441B">
          <w:rPr>
            <w:rFonts w:asciiTheme="minorHAnsi" w:eastAsiaTheme="minorEastAsia" w:hAnsiTheme="minorHAnsi" w:cstheme="minorBidi"/>
            <w:color w:val="auto"/>
            <w:sz w:val="22"/>
            <w:szCs w:val="22"/>
          </w:rPr>
          <w:tab/>
        </w:r>
        <w:r w:rsidR="002E441B" w:rsidRPr="008B3F55">
          <w:rPr>
            <w:rStyle w:val="Hiperpovezava"/>
          </w:rPr>
          <w:t>Predčasno prenehanje pogodbe</w:t>
        </w:r>
        <w:r w:rsidR="002E441B">
          <w:rPr>
            <w:webHidden/>
          </w:rPr>
          <w:tab/>
        </w:r>
        <w:r w:rsidR="002E441B">
          <w:rPr>
            <w:webHidden/>
          </w:rPr>
          <w:fldChar w:fldCharType="begin"/>
        </w:r>
        <w:r w:rsidR="002E441B">
          <w:rPr>
            <w:webHidden/>
          </w:rPr>
          <w:instrText xml:space="preserve"> PAGEREF _Toc164941048 \h </w:instrText>
        </w:r>
        <w:r w:rsidR="002E441B">
          <w:rPr>
            <w:webHidden/>
          </w:rPr>
        </w:r>
        <w:r w:rsidR="002E441B">
          <w:rPr>
            <w:webHidden/>
          </w:rPr>
          <w:fldChar w:fldCharType="separate"/>
        </w:r>
        <w:r w:rsidR="00A05927">
          <w:rPr>
            <w:webHidden/>
          </w:rPr>
          <w:t>19</w:t>
        </w:r>
        <w:r w:rsidR="002E441B">
          <w:rPr>
            <w:webHidden/>
          </w:rPr>
          <w:fldChar w:fldCharType="end"/>
        </w:r>
      </w:hyperlink>
    </w:p>
    <w:p w14:paraId="35BBDA1A" w14:textId="2001DC05" w:rsidR="002E441B" w:rsidRDefault="00EB750C">
      <w:pPr>
        <w:pStyle w:val="Kazalovsebine2"/>
        <w:rPr>
          <w:rFonts w:asciiTheme="minorHAnsi" w:eastAsiaTheme="minorEastAsia" w:hAnsiTheme="minorHAnsi" w:cstheme="minorBidi"/>
          <w:color w:val="auto"/>
          <w:sz w:val="22"/>
          <w:szCs w:val="22"/>
        </w:rPr>
      </w:pPr>
      <w:hyperlink w:anchor="_Toc164941049" w:history="1">
        <w:r w:rsidR="002E441B" w:rsidRPr="008B3F55">
          <w:rPr>
            <w:rStyle w:val="Hiperpovezava"/>
          </w:rPr>
          <w:t>12.4</w:t>
        </w:r>
        <w:r w:rsidR="002E441B">
          <w:rPr>
            <w:rFonts w:asciiTheme="minorHAnsi" w:eastAsiaTheme="minorEastAsia" w:hAnsiTheme="minorHAnsi" w:cstheme="minorBidi"/>
            <w:color w:val="auto"/>
            <w:sz w:val="22"/>
            <w:szCs w:val="22"/>
          </w:rPr>
          <w:tab/>
        </w:r>
        <w:r w:rsidR="002E441B" w:rsidRPr="008B3F55">
          <w:rPr>
            <w:rStyle w:val="Hiperpovezava"/>
          </w:rPr>
          <w:t>Spoštovanje hišnega reda in varovanje podatkov naročnika in osebnih podatkov</w:t>
        </w:r>
        <w:r w:rsidR="002E441B">
          <w:rPr>
            <w:webHidden/>
          </w:rPr>
          <w:tab/>
        </w:r>
        <w:r w:rsidR="002E441B">
          <w:rPr>
            <w:webHidden/>
          </w:rPr>
          <w:fldChar w:fldCharType="begin"/>
        </w:r>
        <w:r w:rsidR="002E441B">
          <w:rPr>
            <w:webHidden/>
          </w:rPr>
          <w:instrText xml:space="preserve"> PAGEREF _Toc164941049 \h </w:instrText>
        </w:r>
        <w:r w:rsidR="002E441B">
          <w:rPr>
            <w:webHidden/>
          </w:rPr>
        </w:r>
        <w:r w:rsidR="002E441B">
          <w:rPr>
            <w:webHidden/>
          </w:rPr>
          <w:fldChar w:fldCharType="separate"/>
        </w:r>
        <w:r w:rsidR="00A05927">
          <w:rPr>
            <w:webHidden/>
          </w:rPr>
          <w:t>19</w:t>
        </w:r>
        <w:r w:rsidR="002E441B">
          <w:rPr>
            <w:webHidden/>
          </w:rPr>
          <w:fldChar w:fldCharType="end"/>
        </w:r>
      </w:hyperlink>
    </w:p>
    <w:p w14:paraId="02AAF449" w14:textId="5143CF29" w:rsidR="002E441B" w:rsidRDefault="00EB750C">
      <w:pPr>
        <w:pStyle w:val="Kazalovsebine2"/>
        <w:rPr>
          <w:rFonts w:asciiTheme="minorHAnsi" w:eastAsiaTheme="minorEastAsia" w:hAnsiTheme="minorHAnsi" w:cstheme="minorBidi"/>
          <w:color w:val="auto"/>
          <w:sz w:val="22"/>
          <w:szCs w:val="22"/>
        </w:rPr>
      </w:pPr>
      <w:hyperlink w:anchor="_Toc164941050" w:history="1">
        <w:r w:rsidR="002E441B" w:rsidRPr="008B3F55">
          <w:rPr>
            <w:rStyle w:val="Hiperpovezava"/>
          </w:rPr>
          <w:t>12.5</w:t>
        </w:r>
        <w:r w:rsidR="002E441B">
          <w:rPr>
            <w:rFonts w:asciiTheme="minorHAnsi" w:eastAsiaTheme="minorEastAsia" w:hAnsiTheme="minorHAnsi" w:cstheme="minorBidi"/>
            <w:color w:val="auto"/>
            <w:sz w:val="22"/>
            <w:szCs w:val="22"/>
          </w:rPr>
          <w:tab/>
        </w:r>
        <w:r w:rsidR="002E441B" w:rsidRPr="008B3F55">
          <w:rPr>
            <w:rStyle w:val="Hiperpovezava"/>
          </w:rPr>
          <w:t>Varnostno preverjanje delavcev</w:t>
        </w:r>
        <w:r w:rsidR="002E441B">
          <w:rPr>
            <w:webHidden/>
          </w:rPr>
          <w:tab/>
        </w:r>
        <w:r w:rsidR="002E441B">
          <w:rPr>
            <w:webHidden/>
          </w:rPr>
          <w:fldChar w:fldCharType="begin"/>
        </w:r>
        <w:r w:rsidR="002E441B">
          <w:rPr>
            <w:webHidden/>
          </w:rPr>
          <w:instrText xml:space="preserve"> PAGEREF _Toc164941050 \h </w:instrText>
        </w:r>
        <w:r w:rsidR="002E441B">
          <w:rPr>
            <w:webHidden/>
          </w:rPr>
        </w:r>
        <w:r w:rsidR="002E441B">
          <w:rPr>
            <w:webHidden/>
          </w:rPr>
          <w:fldChar w:fldCharType="separate"/>
        </w:r>
        <w:r w:rsidR="00A05927">
          <w:rPr>
            <w:webHidden/>
          </w:rPr>
          <w:t>19</w:t>
        </w:r>
        <w:r w:rsidR="002E441B">
          <w:rPr>
            <w:webHidden/>
          </w:rPr>
          <w:fldChar w:fldCharType="end"/>
        </w:r>
      </w:hyperlink>
    </w:p>
    <w:p w14:paraId="736A4A04" w14:textId="00B50BD3" w:rsidR="002E441B" w:rsidRDefault="00EB750C">
      <w:pPr>
        <w:pStyle w:val="Kazalovsebine2"/>
        <w:rPr>
          <w:rFonts w:asciiTheme="minorHAnsi" w:eastAsiaTheme="minorEastAsia" w:hAnsiTheme="minorHAnsi" w:cstheme="minorBidi"/>
          <w:color w:val="auto"/>
          <w:sz w:val="22"/>
          <w:szCs w:val="22"/>
        </w:rPr>
      </w:pPr>
      <w:hyperlink w:anchor="_Toc164941051" w:history="1">
        <w:r w:rsidR="002E441B" w:rsidRPr="008B3F55">
          <w:rPr>
            <w:rStyle w:val="Hiperpovezava"/>
          </w:rPr>
          <w:t>12.6</w:t>
        </w:r>
        <w:r w:rsidR="002E441B">
          <w:rPr>
            <w:rFonts w:asciiTheme="minorHAnsi" w:eastAsiaTheme="minorEastAsia" w:hAnsiTheme="minorHAnsi" w:cstheme="minorBidi"/>
            <w:color w:val="auto"/>
            <w:sz w:val="22"/>
            <w:szCs w:val="22"/>
          </w:rPr>
          <w:tab/>
        </w:r>
        <w:r w:rsidR="002E441B" w:rsidRPr="008B3F55">
          <w:rPr>
            <w:rStyle w:val="Hiperpovezava"/>
          </w:rPr>
          <w:t>Pravno varstvo</w:t>
        </w:r>
        <w:r w:rsidR="002E441B">
          <w:rPr>
            <w:webHidden/>
          </w:rPr>
          <w:tab/>
        </w:r>
        <w:r w:rsidR="002E441B">
          <w:rPr>
            <w:webHidden/>
          </w:rPr>
          <w:fldChar w:fldCharType="begin"/>
        </w:r>
        <w:r w:rsidR="002E441B">
          <w:rPr>
            <w:webHidden/>
          </w:rPr>
          <w:instrText xml:space="preserve"> PAGEREF _Toc164941051 \h </w:instrText>
        </w:r>
        <w:r w:rsidR="002E441B">
          <w:rPr>
            <w:webHidden/>
          </w:rPr>
        </w:r>
        <w:r w:rsidR="002E441B">
          <w:rPr>
            <w:webHidden/>
          </w:rPr>
          <w:fldChar w:fldCharType="separate"/>
        </w:r>
        <w:r w:rsidR="00A05927">
          <w:rPr>
            <w:webHidden/>
          </w:rPr>
          <w:t>20</w:t>
        </w:r>
        <w:r w:rsidR="002E441B">
          <w:rPr>
            <w:webHidden/>
          </w:rPr>
          <w:fldChar w:fldCharType="end"/>
        </w:r>
      </w:hyperlink>
    </w:p>
    <w:p w14:paraId="6143A792" w14:textId="35D40D9F"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164941009"/>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58DF713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6BF54E86" w:rsidR="00D07A45" w:rsidRPr="00ED4593" w:rsidRDefault="00D14212" w:rsidP="00F85577">
      <w:pPr>
        <w:pStyle w:val="1Razpisnaslog1"/>
      </w:pPr>
      <w:bookmarkStart w:id="1" w:name="_Toc164941010"/>
      <w:r>
        <w:t>O</w:t>
      </w:r>
      <w:r w:rsidR="00353CD1" w:rsidRPr="00D14212">
        <w:t>ZNAKA IN PREDMET JAVNEGA NAROČILA</w:t>
      </w:r>
      <w:r w:rsidR="00D07A45" w:rsidRPr="00ED4593">
        <w:t xml:space="preserve"> </w:t>
      </w:r>
      <w:r w:rsidR="00D07A45" w:rsidRPr="00D14212">
        <w:t>TER SEZNANITEV PONUDNIKOV S SOFINANCIRANJEM PREDMETA JAVNEGA NAROČILA IZ EU SKLADOV</w:t>
      </w:r>
      <w:bookmarkEnd w:id="1"/>
    </w:p>
    <w:p w14:paraId="0CC8BCE9" w14:textId="77777777" w:rsidR="00353CD1" w:rsidRPr="00453625" w:rsidRDefault="00353CD1" w:rsidP="003E3E73">
      <w:pPr>
        <w:spacing w:line="260" w:lineRule="exact"/>
        <w:rPr>
          <w:rFonts w:ascii="Arial" w:hAnsi="Arial" w:cs="Arial"/>
        </w:rPr>
      </w:pPr>
    </w:p>
    <w:p w14:paraId="0C040194" w14:textId="16658389" w:rsidR="00582C15" w:rsidRPr="00F827DD" w:rsidRDefault="00582C15" w:rsidP="003E3E73">
      <w:pPr>
        <w:spacing w:line="260" w:lineRule="exact"/>
        <w:jc w:val="both"/>
        <w:rPr>
          <w:rFonts w:ascii="Arial" w:hAnsi="Arial" w:cs="Arial"/>
          <w:sz w:val="20"/>
          <w:szCs w:val="20"/>
        </w:rPr>
      </w:pPr>
      <w:r w:rsidRPr="00F827DD">
        <w:rPr>
          <w:rFonts w:ascii="Arial" w:hAnsi="Arial" w:cs="Arial"/>
          <w:sz w:val="20"/>
          <w:szCs w:val="20"/>
        </w:rPr>
        <w:t xml:space="preserve">Oznaka: </w:t>
      </w:r>
      <w:r w:rsidRPr="00F827DD">
        <w:rPr>
          <w:rFonts w:ascii="Arial" w:hAnsi="Arial" w:cs="Arial"/>
          <w:sz w:val="20"/>
          <w:szCs w:val="20"/>
        </w:rPr>
        <w:tab/>
      </w:r>
      <w:r w:rsidR="00935FD6" w:rsidRPr="00F827DD">
        <w:rPr>
          <w:rFonts w:ascii="Arial" w:hAnsi="Arial" w:cs="Arial"/>
          <w:sz w:val="20"/>
          <w:szCs w:val="20"/>
        </w:rPr>
        <w:t>430-</w:t>
      </w:r>
      <w:r w:rsidR="00F827DD" w:rsidRPr="00F827DD">
        <w:rPr>
          <w:rFonts w:ascii="Arial" w:hAnsi="Arial" w:cs="Arial"/>
          <w:sz w:val="20"/>
          <w:szCs w:val="20"/>
        </w:rPr>
        <w:t>267</w:t>
      </w:r>
      <w:r w:rsidR="00935FD6" w:rsidRPr="00F827DD">
        <w:rPr>
          <w:rFonts w:ascii="Arial" w:hAnsi="Arial" w:cs="Arial"/>
          <w:sz w:val="20"/>
          <w:szCs w:val="20"/>
        </w:rPr>
        <w:t>/202</w:t>
      </w:r>
      <w:r w:rsidR="00F827DD" w:rsidRPr="00F827DD">
        <w:rPr>
          <w:rFonts w:ascii="Arial" w:hAnsi="Arial" w:cs="Arial"/>
          <w:sz w:val="20"/>
          <w:szCs w:val="20"/>
        </w:rPr>
        <w:t>4</w:t>
      </w:r>
      <w:r w:rsidRPr="00F827DD">
        <w:rPr>
          <w:rFonts w:ascii="Arial" w:hAnsi="Arial" w:cs="Arial"/>
          <w:sz w:val="20"/>
          <w:szCs w:val="20"/>
        </w:rPr>
        <w:t xml:space="preserve"> </w:t>
      </w:r>
    </w:p>
    <w:p w14:paraId="58E8059E" w14:textId="03713537" w:rsidR="000A74CE" w:rsidRDefault="000A74CE" w:rsidP="00F827DD">
      <w:pPr>
        <w:spacing w:line="260" w:lineRule="exact"/>
        <w:jc w:val="both"/>
        <w:rPr>
          <w:rFonts w:ascii="Arial" w:hAnsi="Arial" w:cs="Arial"/>
          <w:sz w:val="20"/>
          <w:szCs w:val="20"/>
        </w:rPr>
      </w:pPr>
      <w:r w:rsidRPr="00F827DD">
        <w:rPr>
          <w:rFonts w:ascii="Arial" w:hAnsi="Arial" w:cs="Arial"/>
          <w:sz w:val="20"/>
          <w:szCs w:val="20"/>
        </w:rPr>
        <w:t>Predmet:</w:t>
      </w:r>
      <w:r w:rsidRPr="00F827DD">
        <w:rPr>
          <w:rFonts w:ascii="Arial" w:hAnsi="Arial" w:cs="Arial"/>
          <w:sz w:val="20"/>
          <w:szCs w:val="20"/>
        </w:rPr>
        <w:tab/>
      </w:r>
      <w:r w:rsidR="00F827DD" w:rsidRPr="00F827DD">
        <w:rPr>
          <w:rFonts w:ascii="Arial" w:hAnsi="Arial" w:cs="Arial"/>
          <w:sz w:val="20"/>
          <w:szCs w:val="20"/>
        </w:rPr>
        <w:t xml:space="preserve">izvedba storitve razvoja za potrebe modernizacije aplikacij FIO za področje prekrškov in njihovo vzdrževanje </w:t>
      </w:r>
      <w:r w:rsidRPr="00F827DD">
        <w:rPr>
          <w:rFonts w:ascii="Arial" w:hAnsi="Arial" w:cs="Arial"/>
          <w:sz w:val="20"/>
          <w:szCs w:val="20"/>
        </w:rPr>
        <w:t xml:space="preserve">(v nadaljevanju: </w:t>
      </w:r>
      <w:r w:rsidR="00F827DD" w:rsidRPr="00F827DD">
        <w:rPr>
          <w:rFonts w:ascii="Arial" w:hAnsi="Arial" w:cs="Arial"/>
          <w:sz w:val="20"/>
          <w:szCs w:val="20"/>
        </w:rPr>
        <w:t>storitve)</w:t>
      </w:r>
      <w:r w:rsidR="007246FA">
        <w:rPr>
          <w:rFonts w:ascii="Arial" w:hAnsi="Arial" w:cs="Arial"/>
          <w:sz w:val="20"/>
          <w:szCs w:val="20"/>
        </w:rPr>
        <w:t>.</w:t>
      </w:r>
    </w:p>
    <w:p w14:paraId="29133DC6" w14:textId="77777777" w:rsidR="007246FA" w:rsidRDefault="007246FA" w:rsidP="00F827DD">
      <w:pPr>
        <w:spacing w:line="260" w:lineRule="exact"/>
        <w:jc w:val="both"/>
        <w:rPr>
          <w:rFonts w:ascii="Arial" w:hAnsi="Arial" w:cs="Arial"/>
          <w:sz w:val="20"/>
          <w:szCs w:val="20"/>
        </w:rPr>
      </w:pPr>
    </w:p>
    <w:p w14:paraId="537B98DF" w14:textId="77777777" w:rsidR="007246FA" w:rsidRDefault="007246FA" w:rsidP="007246FA">
      <w:pPr>
        <w:spacing w:line="260" w:lineRule="exact"/>
        <w:jc w:val="both"/>
        <w:rPr>
          <w:rFonts w:ascii="Arial" w:hAnsi="Arial" w:cs="Arial"/>
          <w:sz w:val="20"/>
          <w:szCs w:val="20"/>
        </w:rPr>
      </w:pPr>
      <w:r>
        <w:rPr>
          <w:rFonts w:ascii="Arial" w:hAnsi="Arial" w:cs="Arial"/>
          <w:sz w:val="20"/>
          <w:szCs w:val="20"/>
        </w:rPr>
        <w:t>Predmet javnega naročila je razdeljen na 2 dela:</w:t>
      </w:r>
    </w:p>
    <w:p w14:paraId="47A48B9D" w14:textId="77777777" w:rsidR="007246FA" w:rsidRDefault="007246FA" w:rsidP="007246FA">
      <w:pPr>
        <w:spacing w:line="260" w:lineRule="exact"/>
        <w:ind w:firstLine="708"/>
        <w:jc w:val="both"/>
        <w:rPr>
          <w:rFonts w:ascii="Arial" w:hAnsi="Arial" w:cs="Arial"/>
          <w:sz w:val="20"/>
          <w:szCs w:val="20"/>
        </w:rPr>
      </w:pPr>
      <w:r>
        <w:rPr>
          <w:rFonts w:ascii="Arial" w:hAnsi="Arial" w:cs="Arial"/>
          <w:sz w:val="20"/>
          <w:szCs w:val="20"/>
        </w:rPr>
        <w:t>- 1. del – razvoj (faze 1 – 3),</w:t>
      </w:r>
    </w:p>
    <w:p w14:paraId="0E8CCF65" w14:textId="77777777" w:rsidR="007246FA" w:rsidRPr="00075DDC" w:rsidRDefault="007246FA" w:rsidP="007246FA">
      <w:pPr>
        <w:spacing w:line="260" w:lineRule="exact"/>
        <w:ind w:firstLine="708"/>
        <w:jc w:val="both"/>
        <w:rPr>
          <w:rFonts w:ascii="Arial" w:hAnsi="Arial" w:cs="Arial"/>
          <w:i/>
          <w:sz w:val="20"/>
          <w:szCs w:val="20"/>
        </w:rPr>
      </w:pPr>
      <w:r>
        <w:rPr>
          <w:rFonts w:ascii="Arial" w:hAnsi="Arial" w:cs="Arial"/>
          <w:sz w:val="20"/>
          <w:szCs w:val="20"/>
        </w:rPr>
        <w:t xml:space="preserve">- 2. del – vzdrževanje (faza 4). </w:t>
      </w:r>
      <w:r w:rsidRPr="00075DDC">
        <w:rPr>
          <w:rFonts w:ascii="Arial" w:hAnsi="Arial" w:cs="Arial"/>
          <w:i/>
          <w:sz w:val="20"/>
          <w:szCs w:val="20"/>
        </w:rPr>
        <w:t xml:space="preserve">/faze so </w:t>
      </w:r>
      <w:r>
        <w:rPr>
          <w:rFonts w:ascii="Arial" w:hAnsi="Arial" w:cs="Arial"/>
          <w:i/>
          <w:sz w:val="20"/>
          <w:szCs w:val="20"/>
        </w:rPr>
        <w:t>opisane</w:t>
      </w:r>
      <w:r w:rsidRPr="00075DDC">
        <w:rPr>
          <w:rFonts w:ascii="Arial" w:hAnsi="Arial" w:cs="Arial"/>
          <w:i/>
          <w:sz w:val="20"/>
          <w:szCs w:val="20"/>
        </w:rPr>
        <w:t xml:space="preserve"> v Prilogi št. 5.1 – Tehnična specifikacija predmeta javnega naročila in v 1. členu os</w:t>
      </w:r>
      <w:r>
        <w:rPr>
          <w:rFonts w:ascii="Arial" w:hAnsi="Arial" w:cs="Arial"/>
          <w:i/>
          <w:sz w:val="20"/>
          <w:szCs w:val="20"/>
        </w:rPr>
        <w:t>nu</w:t>
      </w:r>
      <w:r w:rsidRPr="00075DDC">
        <w:rPr>
          <w:rFonts w:ascii="Arial" w:hAnsi="Arial" w:cs="Arial"/>
          <w:i/>
          <w:sz w:val="20"/>
          <w:szCs w:val="20"/>
        </w:rPr>
        <w:t>tka pog</w:t>
      </w:r>
      <w:r>
        <w:rPr>
          <w:rFonts w:ascii="Arial" w:hAnsi="Arial" w:cs="Arial"/>
          <w:i/>
          <w:sz w:val="20"/>
          <w:szCs w:val="20"/>
        </w:rPr>
        <w:t>o</w:t>
      </w:r>
      <w:r w:rsidRPr="00075DDC">
        <w:rPr>
          <w:rFonts w:ascii="Arial" w:hAnsi="Arial" w:cs="Arial"/>
          <w:i/>
          <w:sz w:val="20"/>
          <w:szCs w:val="20"/>
        </w:rPr>
        <w:t>dbe/</w:t>
      </w:r>
    </w:p>
    <w:p w14:paraId="2310B850" w14:textId="77777777" w:rsidR="007246FA" w:rsidRPr="00F827DD" w:rsidRDefault="007246FA" w:rsidP="00F827DD">
      <w:pPr>
        <w:spacing w:line="260" w:lineRule="exact"/>
        <w:jc w:val="both"/>
        <w:rPr>
          <w:rFonts w:ascii="Arial" w:hAnsi="Arial" w:cs="Arial"/>
          <w:sz w:val="20"/>
          <w:szCs w:val="20"/>
          <w:lang w:eastAsia="en-US"/>
        </w:rPr>
      </w:pPr>
    </w:p>
    <w:p w14:paraId="396720A4" w14:textId="77777777" w:rsidR="007B3B54" w:rsidRPr="00F827DD" w:rsidRDefault="007B3B54" w:rsidP="003E3E73">
      <w:pPr>
        <w:spacing w:line="260" w:lineRule="exact"/>
        <w:jc w:val="both"/>
        <w:rPr>
          <w:rFonts w:ascii="Arial" w:hAnsi="Arial" w:cs="Arial"/>
          <w:color w:val="000000" w:themeColor="text1"/>
          <w:sz w:val="20"/>
          <w:szCs w:val="20"/>
        </w:rPr>
      </w:pPr>
      <w:r w:rsidRPr="00F827DD">
        <w:rPr>
          <w:rFonts w:ascii="Arial" w:hAnsi="Arial" w:cs="Arial"/>
          <w:color w:val="000000" w:themeColor="text1"/>
          <w:sz w:val="20"/>
          <w:szCs w:val="20"/>
        </w:rPr>
        <w:t>Za oddajo predmetnega naročila se v skladu s 40. členom ZJN-3 izvede odprti postopek naročila.</w:t>
      </w:r>
    </w:p>
    <w:p w14:paraId="445C0E9E" w14:textId="77777777" w:rsidR="007B3B54" w:rsidRPr="00F827DD" w:rsidRDefault="007B3B54" w:rsidP="003E3E73">
      <w:pPr>
        <w:spacing w:line="260" w:lineRule="exact"/>
        <w:jc w:val="both"/>
        <w:rPr>
          <w:rFonts w:ascii="Arial" w:hAnsi="Arial" w:cs="Arial"/>
          <w:sz w:val="20"/>
          <w:szCs w:val="20"/>
        </w:rPr>
      </w:pPr>
    </w:p>
    <w:p w14:paraId="5E6B19EF" w14:textId="77777777" w:rsidR="00D07A45" w:rsidRPr="00453625" w:rsidRDefault="00D07A45" w:rsidP="003E3E73">
      <w:pPr>
        <w:spacing w:line="260" w:lineRule="exact"/>
        <w:jc w:val="both"/>
        <w:rPr>
          <w:rFonts w:ascii="Arial" w:hAnsi="Arial" w:cs="Arial"/>
          <w:sz w:val="20"/>
          <w:szCs w:val="20"/>
          <w:lang w:eastAsia="en-US"/>
        </w:rPr>
      </w:pPr>
      <w:r w:rsidRPr="00F827DD">
        <w:rPr>
          <w:rFonts w:ascii="Arial" w:hAnsi="Arial" w:cs="Arial"/>
          <w:sz w:val="20"/>
          <w:szCs w:val="20"/>
          <w:lang w:eastAsia="en-US"/>
        </w:rPr>
        <w:t>Ponudnik mora podati ponudbo za vse točke/</w:t>
      </w:r>
      <w:proofErr w:type="spellStart"/>
      <w:r w:rsidRPr="00F827DD">
        <w:rPr>
          <w:rFonts w:ascii="Arial" w:hAnsi="Arial" w:cs="Arial"/>
          <w:sz w:val="20"/>
          <w:szCs w:val="20"/>
          <w:lang w:eastAsia="en-US"/>
        </w:rPr>
        <w:t>zap</w:t>
      </w:r>
      <w:proofErr w:type="spellEnd"/>
      <w:r w:rsidRPr="00F827DD">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55C06657" w14:textId="5122FA96" w:rsidR="00DF6408" w:rsidRPr="008447A0" w:rsidRDefault="00DF6408" w:rsidP="003E3E73">
      <w:pPr>
        <w:spacing w:line="260" w:lineRule="exact"/>
        <w:jc w:val="both"/>
        <w:rPr>
          <w:rFonts w:ascii="Arial" w:hAnsi="Arial" w:cs="Arial"/>
          <w:color w:val="000000" w:themeColor="text1"/>
          <w:sz w:val="20"/>
          <w:szCs w:val="20"/>
          <w:lang w:eastAsia="en-US"/>
        </w:rPr>
      </w:pPr>
    </w:p>
    <w:p w14:paraId="4221C00B" w14:textId="42F1EFA4" w:rsidR="00DF6408" w:rsidRPr="008447A0" w:rsidRDefault="00DF6408" w:rsidP="00DF6408">
      <w:pPr>
        <w:spacing w:line="260" w:lineRule="exact"/>
        <w:jc w:val="both"/>
        <w:rPr>
          <w:rFonts w:ascii="Arial" w:hAnsi="Arial" w:cs="Arial"/>
          <w:color w:val="000000" w:themeColor="text1"/>
          <w:sz w:val="20"/>
          <w:szCs w:val="20"/>
        </w:rPr>
      </w:pPr>
      <w:r w:rsidRPr="008447A0">
        <w:rPr>
          <w:rFonts w:ascii="Arial" w:hAnsi="Arial" w:cs="Arial"/>
          <w:color w:val="000000" w:themeColor="text1"/>
          <w:sz w:val="20"/>
          <w:szCs w:val="20"/>
        </w:rPr>
        <w:t>Predmetno javno naročilo se izvaja za obdobje 4 let oziroma do porabe sredstev okvirne pogodbene vrednosti (upoštevajoč možnost povečanja skladno s točko 12.2. teh Navodil), v kolikor se sredstva porabijo pred navedenim obdobjem.</w:t>
      </w:r>
    </w:p>
    <w:p w14:paraId="119A4A2B" w14:textId="77777777" w:rsidR="009F79FA" w:rsidRPr="008447A0" w:rsidRDefault="009F79FA" w:rsidP="003E3E73">
      <w:pPr>
        <w:spacing w:line="260" w:lineRule="exact"/>
        <w:jc w:val="both"/>
        <w:rPr>
          <w:rFonts w:ascii="Arial" w:hAnsi="Arial" w:cs="Arial"/>
          <w:color w:val="000000" w:themeColor="text1"/>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8447A0">
        <w:rPr>
          <w:rFonts w:ascii="Arial" w:hAnsi="Arial" w:cs="Arial"/>
          <w:color w:val="000000" w:themeColor="text1"/>
          <w:sz w:val="20"/>
          <w:szCs w:val="20"/>
        </w:rPr>
        <w:t xml:space="preserve">Predmet javnega naročila in zahteve naročnika so podrobneje </w:t>
      </w:r>
      <w:r w:rsidRPr="00ED4593">
        <w:rPr>
          <w:rFonts w:ascii="Arial" w:hAnsi="Arial" w:cs="Arial"/>
          <w:color w:val="000000" w:themeColor="text1"/>
          <w:sz w:val="20"/>
          <w:szCs w:val="20"/>
        </w:rPr>
        <w:t xml:space="preserve">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p w14:paraId="3D087768" w14:textId="62D46B64" w:rsidR="00DA624A" w:rsidRPr="00371067" w:rsidRDefault="00DA624A" w:rsidP="00DA624A">
      <w:pPr>
        <w:spacing w:line="260" w:lineRule="exact"/>
        <w:jc w:val="both"/>
        <w:rPr>
          <w:rFonts w:ascii="Arial" w:hAnsi="Arial" w:cs="Arial"/>
          <w:i/>
          <w:color w:val="000000" w:themeColor="text1"/>
          <w:sz w:val="20"/>
          <w:szCs w:val="20"/>
        </w:rPr>
      </w:pPr>
      <w:r w:rsidRPr="006B4E07">
        <w:rPr>
          <w:rFonts w:ascii="Arial" w:eastAsiaTheme="minorHAnsi" w:hAnsi="Arial" w:cs="Arial"/>
          <w:color w:val="000000" w:themeColor="text1"/>
          <w:sz w:val="20"/>
          <w:szCs w:val="20"/>
          <w:lang w:eastAsia="en-US"/>
        </w:rPr>
        <w:t xml:space="preserve">Del predmeta pogodbe je del ukrepov slovenskega Načrta za okrevanje in odpornost, ki </w:t>
      </w:r>
      <w:r w:rsidRPr="00371067">
        <w:rPr>
          <w:rFonts w:ascii="Arial" w:eastAsiaTheme="minorHAnsi" w:hAnsi="Arial" w:cs="Arial"/>
          <w:color w:val="000000" w:themeColor="text1"/>
          <w:sz w:val="20"/>
          <w:szCs w:val="20"/>
          <w:lang w:eastAsia="en-US"/>
        </w:rPr>
        <w:t xml:space="preserve">se financira iz evropskega Mehanizma za okrevanje in odpornost – ukrep C2.K7.II Digitalizacija notranje varnosti </w:t>
      </w:r>
      <w:r w:rsidRPr="00371067">
        <w:rPr>
          <w:rFonts w:ascii="Arial" w:eastAsiaTheme="minorHAnsi" w:hAnsi="Arial" w:cs="Arial"/>
          <w:iCs/>
          <w:color w:val="000000" w:themeColor="text1"/>
          <w:sz w:val="20"/>
          <w:szCs w:val="20"/>
          <w:lang w:eastAsia="en-US"/>
        </w:rPr>
        <w:t>(NRP 1714-22-0004 - Dokončanje implementacije notranjega računalniškega oblaka policije (CEPIS) in modernizacija aplikacije, PP 221483)</w:t>
      </w:r>
      <w:r w:rsidRPr="00371067">
        <w:rPr>
          <w:rFonts w:ascii="Arial" w:eastAsiaTheme="minorHAnsi" w:hAnsi="Arial" w:cs="Arial"/>
          <w:color w:val="000000" w:themeColor="text1"/>
          <w:sz w:val="20"/>
          <w:szCs w:val="20"/>
          <w:lang w:eastAsia="en-US"/>
        </w:rPr>
        <w:t xml:space="preserve">. DDV se financira iz državnega proračuna RS oziroma sredstev Ministrstva za notranje zadeve – Policija. </w:t>
      </w:r>
      <w:r w:rsidRPr="00371067">
        <w:rPr>
          <w:rFonts w:ascii="Arial" w:eastAsiaTheme="minorHAnsi" w:hAnsi="Arial" w:cs="Arial"/>
          <w:i/>
          <w:color w:val="000000" w:themeColor="text1"/>
          <w:sz w:val="20"/>
          <w:szCs w:val="20"/>
          <w:lang w:eastAsia="en-US"/>
        </w:rPr>
        <w:t>/velja za 1.del storitev</w:t>
      </w:r>
      <w:r w:rsidRPr="00371067">
        <w:rPr>
          <w:rFonts w:ascii="Arial" w:hAnsi="Arial" w:cs="Arial"/>
          <w:i/>
          <w:color w:val="000000" w:themeColor="text1"/>
          <w:sz w:val="20"/>
          <w:szCs w:val="20"/>
        </w:rPr>
        <w:t xml:space="preserve"> (faze 1 – 3)/</w:t>
      </w:r>
    </w:p>
    <w:p w14:paraId="1C119ADD" w14:textId="77777777" w:rsidR="008F7BFB" w:rsidRDefault="008F7BFB" w:rsidP="003E3E73">
      <w:pPr>
        <w:spacing w:line="260" w:lineRule="exact"/>
        <w:jc w:val="both"/>
        <w:rPr>
          <w:rFonts w:ascii="Arial" w:hAnsi="Arial" w:cs="Arial"/>
          <w:color w:val="00B0F0"/>
          <w:sz w:val="20"/>
          <w:szCs w:val="20"/>
        </w:rPr>
      </w:pPr>
    </w:p>
    <w:p w14:paraId="7A4A3E20" w14:textId="26298BC1" w:rsidR="00CE785A" w:rsidRPr="0002509C" w:rsidRDefault="00CE785A" w:rsidP="00CE785A">
      <w:pPr>
        <w:spacing w:line="260" w:lineRule="exact"/>
        <w:jc w:val="both"/>
        <w:rPr>
          <w:rFonts w:ascii="Helv" w:eastAsiaTheme="minorHAnsi" w:hAnsi="Helv" w:cs="Helv"/>
          <w:iCs/>
          <w:sz w:val="20"/>
          <w:szCs w:val="20"/>
          <w:lang w:eastAsia="en-US"/>
        </w:rPr>
      </w:pPr>
      <w:r w:rsidRPr="0002509C">
        <w:rPr>
          <w:rFonts w:ascii="Helv" w:eastAsiaTheme="minorHAnsi" w:hAnsi="Helv" w:cs="Helv"/>
          <w:iCs/>
          <w:sz w:val="20"/>
          <w:szCs w:val="20"/>
          <w:lang w:eastAsia="en-US"/>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w:t>
      </w:r>
      <w:r w:rsidR="0076772C" w:rsidRPr="0002509C">
        <w:rPr>
          <w:rFonts w:ascii="Helv" w:eastAsiaTheme="minorHAnsi" w:hAnsi="Helv" w:cs="Helv"/>
          <w:iCs/>
          <w:sz w:val="20"/>
          <w:szCs w:val="20"/>
          <w:lang w:eastAsia="en-US"/>
        </w:rPr>
        <w:t>,</w:t>
      </w:r>
      <w:r w:rsidRPr="0002509C">
        <w:rPr>
          <w:rFonts w:ascii="Helv" w:eastAsiaTheme="minorHAnsi" w:hAnsi="Helv" w:cs="Helv"/>
          <w:iCs/>
          <w:sz w:val="20"/>
          <w:szCs w:val="20"/>
          <w:lang w:eastAsia="en-US"/>
        </w:rPr>
        <w:t xml:space="preserve"> naročnik</w:t>
      </w:r>
      <w:r w:rsidR="0076772C" w:rsidRPr="0002509C">
        <w:rPr>
          <w:rFonts w:ascii="Helv" w:eastAsiaTheme="minorHAnsi" w:hAnsi="Helv" w:cs="Helv"/>
          <w:iCs/>
          <w:sz w:val="20"/>
          <w:szCs w:val="20"/>
          <w:lang w:eastAsia="en-US"/>
        </w:rPr>
        <w:t xml:space="preserve"> (preko sistema MFERAC)</w:t>
      </w:r>
      <w:r w:rsidRPr="0002509C">
        <w:rPr>
          <w:rFonts w:ascii="Helv" w:eastAsiaTheme="minorHAnsi" w:hAnsi="Helv" w:cs="Helv"/>
          <w:iCs/>
          <w:sz w:val="20"/>
          <w:szCs w:val="20"/>
          <w:lang w:eastAsia="en-US"/>
        </w:rPr>
        <w:t xml:space="preserve"> pridobiva, evidentira, obdeluje in hrani osebne podatke. Zbiranje in obdelava osebnih </w:t>
      </w:r>
      <w:r w:rsidRPr="0002509C">
        <w:rPr>
          <w:rFonts w:ascii="Helv" w:eastAsiaTheme="minorHAnsi" w:hAnsi="Helv" w:cs="Helv"/>
          <w:iCs/>
          <w:sz w:val="20"/>
          <w:szCs w:val="20"/>
          <w:lang w:eastAsia="en-US"/>
        </w:rPr>
        <w:lastRenderedPageBreak/>
        <w:t>podatkov se izvaja izključno za namen revizije, nadzora in za zagotovitev primerljivih informacij o porabi sredstev v zvezi z ukrepi za izvajanje reform in naložb v okviru Mehanizma za okrevanje in odpornost.</w:t>
      </w:r>
      <w:r w:rsidR="006A4C4C">
        <w:rPr>
          <w:rFonts w:ascii="Helv" w:eastAsiaTheme="minorHAnsi" w:hAnsi="Helv" w:cs="Helv"/>
          <w:iCs/>
          <w:sz w:val="20"/>
          <w:szCs w:val="20"/>
          <w:lang w:eastAsia="en-US"/>
        </w:rPr>
        <w:t xml:space="preserve"> </w:t>
      </w:r>
      <w:r w:rsidR="006A4C4C" w:rsidRPr="00371067">
        <w:rPr>
          <w:rFonts w:ascii="Arial" w:eastAsiaTheme="minorHAnsi" w:hAnsi="Arial" w:cs="Arial"/>
          <w:i/>
          <w:color w:val="000000" w:themeColor="text1"/>
          <w:sz w:val="20"/>
          <w:szCs w:val="20"/>
          <w:lang w:eastAsia="en-US"/>
        </w:rPr>
        <w:t>/velja za 1.del storitev</w:t>
      </w:r>
      <w:r w:rsidR="006A4C4C" w:rsidRPr="00371067">
        <w:rPr>
          <w:rFonts w:ascii="Arial" w:hAnsi="Arial" w:cs="Arial"/>
          <w:i/>
          <w:color w:val="000000" w:themeColor="text1"/>
          <w:sz w:val="20"/>
          <w:szCs w:val="20"/>
        </w:rPr>
        <w:t xml:space="preserve"> (faze 1 – 3)/</w:t>
      </w:r>
      <w:r w:rsidRPr="0002509C">
        <w:rPr>
          <w:rFonts w:ascii="Helv" w:eastAsiaTheme="minorHAnsi" w:hAnsi="Helv" w:cs="Helv"/>
          <w:iCs/>
          <w:sz w:val="20"/>
          <w:szCs w:val="20"/>
          <w:lang w:eastAsia="en-US"/>
        </w:rPr>
        <w:t xml:space="preserve"> </w:t>
      </w:r>
    </w:p>
    <w:p w14:paraId="0D3E4099" w14:textId="77777777" w:rsidR="00CE785A" w:rsidRPr="007A0F04" w:rsidRDefault="00CE785A" w:rsidP="00CE785A">
      <w:pPr>
        <w:spacing w:line="260" w:lineRule="exact"/>
        <w:jc w:val="both"/>
        <w:rPr>
          <w:rFonts w:ascii="Helv" w:eastAsiaTheme="minorHAnsi" w:hAnsi="Helv" w:cs="Helv"/>
          <w:iCs/>
          <w:sz w:val="20"/>
          <w:szCs w:val="20"/>
          <w:highlight w:val="magenta"/>
          <w:lang w:eastAsia="en-US"/>
        </w:rPr>
      </w:pPr>
    </w:p>
    <w:p w14:paraId="21C4CFFF" w14:textId="01553349" w:rsidR="00CE785A" w:rsidRPr="007A0F04" w:rsidRDefault="00CE785A" w:rsidP="006F4E44">
      <w:pPr>
        <w:shd w:val="clear" w:color="auto" w:fill="FFFFFF" w:themeFill="background1"/>
        <w:spacing w:line="260" w:lineRule="exact"/>
        <w:jc w:val="both"/>
        <w:rPr>
          <w:rFonts w:ascii="Arial" w:hAnsi="Arial" w:cs="Arial"/>
          <w:sz w:val="20"/>
          <w:szCs w:val="20"/>
        </w:rPr>
      </w:pPr>
      <w:r w:rsidRPr="006F4E44">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identifikacijska številka za DDV ali davčna identifikacijska številka (smiselno glede na pravno obliko)</w:t>
      </w:r>
      <w:r w:rsidRPr="006F4E44">
        <w:rPr>
          <w:rFonts w:ascii="Helv" w:eastAsiaTheme="minorHAnsi" w:hAnsi="Helv" w:cs="Helv"/>
          <w:iCs/>
          <w:sz w:val="20"/>
          <w:szCs w:val="20"/>
          <w:lang w:eastAsia="en-US"/>
        </w:rPr>
        <w:t xml:space="preserve">. </w:t>
      </w:r>
      <w:r w:rsidR="00787FA0" w:rsidRPr="006F4E44">
        <w:rPr>
          <w:rFonts w:ascii="Helv" w:eastAsiaTheme="minorHAnsi" w:hAnsi="Helv" w:cs="Helv"/>
          <w:iCs/>
          <w:sz w:val="20"/>
          <w:szCs w:val="20"/>
          <w:lang w:eastAsia="en-US"/>
        </w:rPr>
        <w:t>Osebni podatki se bodo pridobivali</w:t>
      </w:r>
      <w:r w:rsidRPr="006F4E44">
        <w:rPr>
          <w:rFonts w:ascii="Helv" w:eastAsiaTheme="minorHAnsi" w:hAnsi="Helv" w:cs="Helv"/>
          <w:iCs/>
          <w:sz w:val="20"/>
          <w:szCs w:val="20"/>
          <w:lang w:eastAsia="en-US"/>
        </w:rPr>
        <w:t xml:space="preserve">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dejanski 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6F4E44">
        <w:rPr>
          <w:rFonts w:ascii="Arial" w:eastAsiaTheme="minorHAnsi" w:hAnsi="Arial" w:cs="Arial"/>
          <w:iCs/>
          <w:sz w:val="20"/>
          <w:szCs w:val="20"/>
        </w:rPr>
        <w:t xml:space="preserve">ponudnika </w:t>
      </w:r>
      <w:r w:rsidR="00B24BF1" w:rsidRPr="006F4E44">
        <w:rPr>
          <w:rFonts w:ascii="Arial" w:eastAsiaTheme="minorHAnsi" w:hAnsi="Arial" w:cs="Arial"/>
          <w:iCs/>
          <w:sz w:val="20"/>
          <w:szCs w:val="20"/>
        </w:rPr>
        <w:t>–</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izvajalca</w:t>
      </w:r>
      <w:r w:rsidR="00B24BF1" w:rsidRPr="006F4E44">
        <w:rPr>
          <w:rFonts w:ascii="Arial" w:eastAsiaTheme="minorHAnsi" w:hAnsi="Arial" w:cs="Arial"/>
          <w:iCs/>
          <w:sz w:val="20"/>
          <w:szCs w:val="20"/>
          <w:lang w:eastAsia="en-US"/>
        </w:rPr>
        <w:t xml:space="preserve"> </w:t>
      </w:r>
      <w:r w:rsidRPr="006F4E44">
        <w:rPr>
          <w:rFonts w:ascii="Arial" w:eastAsiaTheme="minorHAnsi" w:hAnsi="Arial" w:cs="Arial"/>
          <w:iCs/>
          <w:sz w:val="20"/>
          <w:szCs w:val="20"/>
        </w:rPr>
        <w:t xml:space="preserve">niso vpisani v Register dejanskih lastnikov (AJPES-RDL), bo moral ponudnik - izvajalec naročniku pred sklenitvijo pogodbe posredovati </w:t>
      </w:r>
      <w:r w:rsidRPr="006F4E44">
        <w:rPr>
          <w:rFonts w:ascii="Arial" w:eastAsiaTheme="minorHAnsi" w:hAnsi="Arial" w:cs="Arial"/>
          <w:iCs/>
          <w:sz w:val="20"/>
          <w:szCs w:val="20"/>
          <w:lang w:eastAsia="en-US"/>
        </w:rPr>
        <w:t xml:space="preserve">ime, priimek in rojstni datum dejanskih lastnikov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izvajalca,</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identifikacijsko številko za DDV ali davčno identifikacijsko številko (smiselno glede na pravno obliko).</w:t>
      </w:r>
      <w:r w:rsidR="006A4C4C">
        <w:rPr>
          <w:rFonts w:ascii="Arial" w:eastAsiaTheme="minorHAnsi" w:hAnsi="Arial" w:cs="Arial"/>
          <w:iCs/>
          <w:sz w:val="20"/>
          <w:szCs w:val="20"/>
          <w:lang w:eastAsia="en-US"/>
        </w:rPr>
        <w:t xml:space="preserve"> </w:t>
      </w:r>
      <w:r w:rsidR="006A4C4C" w:rsidRPr="00371067">
        <w:rPr>
          <w:rFonts w:ascii="Arial" w:eastAsiaTheme="minorHAnsi" w:hAnsi="Arial" w:cs="Arial"/>
          <w:i/>
          <w:color w:val="000000" w:themeColor="text1"/>
          <w:sz w:val="20"/>
          <w:szCs w:val="20"/>
          <w:lang w:eastAsia="en-US"/>
        </w:rPr>
        <w:t>/velja za 1.del storitev</w:t>
      </w:r>
      <w:r w:rsidR="006A4C4C" w:rsidRPr="00371067">
        <w:rPr>
          <w:rFonts w:ascii="Arial" w:hAnsi="Arial" w:cs="Arial"/>
          <w:i/>
          <w:color w:val="000000" w:themeColor="text1"/>
          <w:sz w:val="20"/>
          <w:szCs w:val="20"/>
        </w:rPr>
        <w:t xml:space="preserve"> (faze 1 – 3)/</w:t>
      </w:r>
    </w:p>
    <w:p w14:paraId="166C3A1D" w14:textId="77777777"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2CF7EDE7" w:rsidR="00643291" w:rsidRDefault="00CE2661" w:rsidP="00F85577">
      <w:pPr>
        <w:pStyle w:val="1Razpisnaslog1"/>
      </w:pPr>
      <w:bookmarkStart w:id="2" w:name="_Toc164941011"/>
      <w:r w:rsidRPr="00643291">
        <w:t>PREDVIDEN OBSEG JAVNEGA NAROČILA</w:t>
      </w:r>
      <w:r w:rsidR="00351FAB" w:rsidRPr="00643291">
        <w:t xml:space="preserve">, KRAJ IZVEDBE STORITVE, ROK </w:t>
      </w:r>
      <w:r w:rsidR="009A46F5" w:rsidRPr="00643291">
        <w:t>IZVEDBE</w:t>
      </w:r>
      <w:bookmarkEnd w:id="2"/>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3" w:name="_Toc164941012"/>
      <w:r w:rsidRPr="00643291">
        <w:t>Predviden obseg javnega naročila</w:t>
      </w:r>
      <w:bookmarkEnd w:id="3"/>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44D45B83"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D20E4E">
        <w:rPr>
          <w:rFonts w:ascii="Arial" w:hAnsi="Arial" w:cs="Arial"/>
          <w:color w:val="000000" w:themeColor="text1"/>
          <w:sz w:val="20"/>
          <w:szCs w:val="20"/>
        </w:rPr>
        <w:t xml:space="preserve">, v Prilogi št. 5.1 – Tehnična specifikacija, v Prilogi št. 5.2 – Potrebne informacije z infrastrukturnega vidika za naročilo izdelave </w:t>
      </w:r>
      <w:proofErr w:type="spellStart"/>
      <w:r w:rsidR="00D20E4E">
        <w:rPr>
          <w:rFonts w:ascii="Arial" w:hAnsi="Arial" w:cs="Arial"/>
          <w:color w:val="000000" w:themeColor="text1"/>
          <w:sz w:val="20"/>
          <w:szCs w:val="20"/>
        </w:rPr>
        <w:t>frontend</w:t>
      </w:r>
      <w:proofErr w:type="spellEnd"/>
      <w:r w:rsidR="00D20E4E">
        <w:rPr>
          <w:rFonts w:ascii="Arial" w:hAnsi="Arial" w:cs="Arial"/>
          <w:color w:val="000000" w:themeColor="text1"/>
          <w:sz w:val="20"/>
          <w:szCs w:val="20"/>
        </w:rPr>
        <w:t xml:space="preserve"> in </w:t>
      </w:r>
      <w:proofErr w:type="spellStart"/>
      <w:r w:rsidR="00D20E4E">
        <w:rPr>
          <w:rFonts w:ascii="Arial" w:hAnsi="Arial" w:cs="Arial"/>
          <w:color w:val="000000" w:themeColor="text1"/>
          <w:sz w:val="20"/>
          <w:szCs w:val="20"/>
        </w:rPr>
        <w:t>backend</w:t>
      </w:r>
      <w:proofErr w:type="spellEnd"/>
      <w:r w:rsidR="00D20E4E">
        <w:rPr>
          <w:rFonts w:ascii="Arial" w:hAnsi="Arial" w:cs="Arial"/>
          <w:color w:val="000000" w:themeColor="text1"/>
          <w:sz w:val="20"/>
          <w:szCs w:val="20"/>
        </w:rPr>
        <w:t xml:space="preserve"> aplikacij</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D20E4E">
        <w:rPr>
          <w:rFonts w:ascii="Arial" w:hAnsi="Arial" w:cs="Arial"/>
          <w:color w:val="000000" w:themeColor="text1"/>
          <w:sz w:val="20"/>
          <w:szCs w:val="20"/>
        </w:rPr>
        <w:t>Prilog</w:t>
      </w:r>
      <w:r w:rsidR="00D20E4E" w:rsidRPr="00D20E4E">
        <w:rPr>
          <w:rFonts w:ascii="Arial" w:hAnsi="Arial" w:cs="Arial"/>
          <w:color w:val="000000" w:themeColor="text1"/>
          <w:sz w:val="20"/>
          <w:szCs w:val="20"/>
        </w:rPr>
        <w:t>i</w:t>
      </w:r>
      <w:r w:rsidR="00EC3DEE" w:rsidRPr="00D20E4E">
        <w:rPr>
          <w:rFonts w:ascii="Arial" w:hAnsi="Arial" w:cs="Arial"/>
          <w:color w:val="000000" w:themeColor="text1"/>
          <w:sz w:val="20"/>
          <w:szCs w:val="20"/>
        </w:rPr>
        <w:t xml:space="preserve"> </w:t>
      </w:r>
      <w:r w:rsidR="00A86360" w:rsidRPr="00D20E4E">
        <w:rPr>
          <w:rFonts w:ascii="Arial" w:hAnsi="Arial" w:cs="Arial"/>
          <w:color w:val="000000" w:themeColor="text1"/>
          <w:sz w:val="20"/>
          <w:szCs w:val="20"/>
        </w:rPr>
        <w:t xml:space="preserve">št. </w:t>
      </w:r>
      <w:r w:rsidR="00ED4593" w:rsidRPr="00D20E4E">
        <w:rPr>
          <w:rFonts w:ascii="Arial" w:hAnsi="Arial" w:cs="Arial"/>
          <w:color w:val="000000" w:themeColor="text1"/>
          <w:sz w:val="20"/>
          <w:szCs w:val="20"/>
        </w:rPr>
        <w:t>3</w:t>
      </w:r>
      <w:r w:rsidR="00EC3DEE" w:rsidRPr="00D20E4E">
        <w:rPr>
          <w:rFonts w:ascii="Arial" w:hAnsi="Arial" w:cs="Arial"/>
          <w:color w:val="000000" w:themeColor="text1"/>
          <w:sz w:val="20"/>
          <w:szCs w:val="20"/>
        </w:rPr>
        <w:t>.1</w:t>
      </w:r>
      <w:r w:rsidRPr="00D20E4E">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1FA28FD5" w14:textId="423EB85A"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39608E">
        <w:rPr>
          <w:rFonts w:ascii="Arial" w:hAnsi="Arial" w:cs="Arial"/>
          <w:sz w:val="20"/>
          <w:szCs w:val="24"/>
          <w:lang w:eastAsia="en-US"/>
        </w:rPr>
        <w:t>storitev</w:t>
      </w:r>
      <w:r w:rsidRPr="00453625">
        <w:rPr>
          <w:rFonts w:ascii="Arial" w:hAnsi="Arial" w:cs="Arial"/>
          <w:sz w:val="20"/>
          <w:szCs w:val="24"/>
          <w:lang w:eastAsia="en-US"/>
        </w:rPr>
        <w:t>.</w:t>
      </w:r>
    </w:p>
    <w:p w14:paraId="3A749AEC" w14:textId="77777777" w:rsidR="00AC05C6" w:rsidRDefault="00AC05C6" w:rsidP="003E3E73">
      <w:pPr>
        <w:spacing w:line="260" w:lineRule="exact"/>
        <w:jc w:val="both"/>
        <w:rPr>
          <w:rFonts w:ascii="Arial" w:hAnsi="Arial" w:cs="Arial"/>
          <w:sz w:val="20"/>
          <w:szCs w:val="24"/>
          <w:lang w:eastAsia="en-US"/>
        </w:rPr>
      </w:pPr>
    </w:p>
    <w:p w14:paraId="6EE19A34" w14:textId="33EB792C" w:rsidR="00DD1EEE" w:rsidRPr="00E84577" w:rsidRDefault="00351FAB" w:rsidP="00F85577">
      <w:pPr>
        <w:pStyle w:val="2Razpisnaslog2"/>
      </w:pPr>
      <w:bookmarkStart w:id="4" w:name="_Toc164941013"/>
      <w:r w:rsidRPr="00E84577">
        <w:t>Kraj izvedbe storit</w:t>
      </w:r>
      <w:r w:rsidR="00E84577">
        <w:t>ev</w:t>
      </w:r>
      <w:bookmarkEnd w:id="4"/>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0C56E77A" w14:textId="289BDAA5" w:rsidR="00CB5833" w:rsidRDefault="009053D4" w:rsidP="003E3E73">
      <w:pPr>
        <w:spacing w:line="260" w:lineRule="exact"/>
        <w:jc w:val="both"/>
        <w:rPr>
          <w:rFonts w:ascii="Arial" w:hAnsi="Arial" w:cs="Arial"/>
          <w:sz w:val="20"/>
          <w:szCs w:val="20"/>
        </w:rPr>
      </w:pPr>
      <w:r>
        <w:rPr>
          <w:rFonts w:ascii="Arial" w:hAnsi="Arial" w:cs="Arial"/>
          <w:sz w:val="20"/>
          <w:szCs w:val="20"/>
        </w:rPr>
        <w:t>Ponudnik - i</w:t>
      </w:r>
      <w:r w:rsidRPr="009053D4">
        <w:rPr>
          <w:rFonts w:ascii="Arial" w:hAnsi="Arial" w:cs="Arial"/>
          <w:sz w:val="20"/>
          <w:szCs w:val="20"/>
        </w:rPr>
        <w:t xml:space="preserve">zvajalec bo razvojne aktivnosti lahko izvajal na svoji lokaciji (po predhodnem dogovoru z naročnikom) ali na lokaciji naročnika. Razvite rešitve bo </w:t>
      </w:r>
      <w:r>
        <w:rPr>
          <w:rFonts w:ascii="Arial" w:hAnsi="Arial" w:cs="Arial"/>
          <w:sz w:val="20"/>
          <w:szCs w:val="20"/>
        </w:rPr>
        <w:t xml:space="preserve">ponudnik - </w:t>
      </w:r>
      <w:r w:rsidRPr="009053D4">
        <w:rPr>
          <w:rFonts w:ascii="Arial" w:hAnsi="Arial" w:cs="Arial"/>
          <w:sz w:val="20"/>
          <w:szCs w:val="20"/>
        </w:rPr>
        <w:t xml:space="preserve">izvajalec najprej namestil na testni sistem naročnika CEPIS in jih po uspešnem testiranju prenesel v produkcijsko okolje. Vsa testiranja bo </w:t>
      </w:r>
      <w:r>
        <w:rPr>
          <w:rFonts w:ascii="Arial" w:hAnsi="Arial" w:cs="Arial"/>
          <w:sz w:val="20"/>
          <w:szCs w:val="20"/>
        </w:rPr>
        <w:t xml:space="preserve">ponudnik - </w:t>
      </w:r>
      <w:r w:rsidRPr="009053D4">
        <w:rPr>
          <w:rFonts w:ascii="Arial" w:hAnsi="Arial" w:cs="Arial"/>
          <w:sz w:val="20"/>
          <w:szCs w:val="20"/>
        </w:rPr>
        <w:t>izvajalec izvajal na lokaciji naročnika, Štefanova 2, Ljubljana, od ponedeljka do petka med 8:00 in 16:00 uro razen dela prostih dni določenih z zakonom v RS.</w:t>
      </w:r>
    </w:p>
    <w:p w14:paraId="7D049CF1" w14:textId="77777777" w:rsidR="009053D4" w:rsidRPr="00A1474E" w:rsidRDefault="009053D4" w:rsidP="003E3E73">
      <w:pPr>
        <w:spacing w:line="260" w:lineRule="exact"/>
        <w:jc w:val="both"/>
        <w:rPr>
          <w:rFonts w:ascii="Arial" w:hAnsi="Arial" w:cs="Arial"/>
          <w:bCs/>
          <w:sz w:val="20"/>
          <w:szCs w:val="20"/>
        </w:rPr>
      </w:pPr>
    </w:p>
    <w:p w14:paraId="1455B952" w14:textId="12140CA8" w:rsidR="00351FAB" w:rsidRPr="009053D4" w:rsidRDefault="00351FAB" w:rsidP="00F85577">
      <w:pPr>
        <w:pStyle w:val="2Razpisnaslog2"/>
      </w:pPr>
      <w:bookmarkStart w:id="5" w:name="_Toc164941014"/>
      <w:r w:rsidRPr="009053D4">
        <w:t>Rok izvedbe storitve</w:t>
      </w:r>
      <w:bookmarkEnd w:id="5"/>
    </w:p>
    <w:p w14:paraId="37B34586" w14:textId="77777777" w:rsidR="00351FAB" w:rsidRDefault="00351FAB" w:rsidP="003E3E73">
      <w:pPr>
        <w:spacing w:line="260" w:lineRule="exact"/>
      </w:pPr>
    </w:p>
    <w:p w14:paraId="262490F6" w14:textId="31396875" w:rsidR="00856B56" w:rsidRDefault="009053D4" w:rsidP="009053D4">
      <w:pPr>
        <w:pStyle w:val="Odstavekseznama"/>
        <w:autoSpaceDE w:val="0"/>
        <w:autoSpaceDN w:val="0"/>
        <w:adjustRightInd w:val="0"/>
        <w:spacing w:line="260" w:lineRule="exact"/>
        <w:ind w:left="0"/>
        <w:rPr>
          <w:rFonts w:cs="Arial"/>
          <w:szCs w:val="20"/>
        </w:rPr>
      </w:pPr>
      <w:r>
        <w:rPr>
          <w:rFonts w:cs="Arial"/>
          <w:szCs w:val="20"/>
        </w:rPr>
        <w:t>Naročnik bo storitve naročal sukcesivno, v obdobju 4 let.</w:t>
      </w:r>
    </w:p>
    <w:p w14:paraId="02691F68" w14:textId="15E69686" w:rsidR="009053D4" w:rsidRDefault="009053D4" w:rsidP="009053D4">
      <w:pPr>
        <w:pStyle w:val="Odstavekseznama"/>
        <w:autoSpaceDE w:val="0"/>
        <w:autoSpaceDN w:val="0"/>
        <w:adjustRightInd w:val="0"/>
        <w:spacing w:line="260" w:lineRule="exact"/>
        <w:ind w:left="0"/>
        <w:rPr>
          <w:rFonts w:cs="Arial"/>
          <w:szCs w:val="20"/>
        </w:rPr>
      </w:pPr>
    </w:p>
    <w:p w14:paraId="37E1B61E" w14:textId="77AEE29C" w:rsidR="009053D4" w:rsidRPr="009053D4" w:rsidRDefault="009053D4" w:rsidP="009053D4">
      <w:pPr>
        <w:pStyle w:val="Odstavekseznama"/>
        <w:autoSpaceDE w:val="0"/>
        <w:autoSpaceDN w:val="0"/>
        <w:adjustRightInd w:val="0"/>
        <w:spacing w:line="260" w:lineRule="exact"/>
        <w:ind w:left="0"/>
        <w:rPr>
          <w:rFonts w:cs="Arial"/>
          <w:szCs w:val="20"/>
        </w:rPr>
      </w:pPr>
      <w:r>
        <w:rPr>
          <w:rFonts w:cs="Arial"/>
          <w:szCs w:val="20"/>
        </w:rPr>
        <w:t xml:space="preserve">Okvirna </w:t>
      </w:r>
      <w:proofErr w:type="spellStart"/>
      <w:r>
        <w:rPr>
          <w:rFonts w:cs="Arial"/>
          <w:szCs w:val="20"/>
        </w:rPr>
        <w:t>časovnica</w:t>
      </w:r>
      <w:proofErr w:type="spellEnd"/>
      <w:r>
        <w:rPr>
          <w:rFonts w:cs="Arial"/>
          <w:szCs w:val="20"/>
        </w:rPr>
        <w:t xml:space="preserve"> večjih naročil storitev se nahaja v 7. členu Priloge št. 4 – Osnutek pogodbe.</w:t>
      </w:r>
      <w:r w:rsidR="00877BBA">
        <w:rPr>
          <w:rFonts w:cs="Arial"/>
          <w:szCs w:val="20"/>
        </w:rPr>
        <w:t xml:space="preserve"> Skrajni rok izvedbe storitev 1. dela (faze 1 – 3) je 30. 11. 2025.</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6" w:name="_Toc164941015"/>
      <w:r w:rsidRPr="006936D6">
        <w:t>ROK IN NAČIN PREDLOŽITVE PONUDBE</w:t>
      </w:r>
      <w:bookmarkEnd w:id="6"/>
    </w:p>
    <w:p w14:paraId="0DC04100" w14:textId="77777777" w:rsidR="00643291" w:rsidRDefault="00643291" w:rsidP="00643291"/>
    <w:p w14:paraId="232FDB51" w14:textId="62B46C6E" w:rsidR="007744C3" w:rsidRPr="00BB1CA3" w:rsidRDefault="007744C3" w:rsidP="00F85577">
      <w:pPr>
        <w:pStyle w:val="2Razpisnaslog2"/>
      </w:pPr>
      <w:bookmarkStart w:id="7" w:name="_Toc164941016"/>
      <w:r w:rsidRPr="00B675CD">
        <w:t>Predložitev ponudbe v sistemu e-JN</w:t>
      </w:r>
      <w:bookmarkEnd w:id="7"/>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204EB002"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093F02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D464A7">
        <w:rPr>
          <w:rFonts w:ascii="Arial" w:eastAsia="Calibri"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8" w:name="_Toc164941017"/>
      <w:r w:rsidRPr="00556F6B">
        <w:t>ODPIRANJE PONUDB</w:t>
      </w:r>
      <w:bookmarkEnd w:id="8"/>
    </w:p>
    <w:p w14:paraId="1A87B6EA" w14:textId="77777777" w:rsidR="007744C3" w:rsidRPr="00556F6B" w:rsidRDefault="007744C3" w:rsidP="003E3E73">
      <w:pPr>
        <w:spacing w:line="260" w:lineRule="exact"/>
        <w:jc w:val="both"/>
        <w:rPr>
          <w:rFonts w:ascii="Arial" w:hAnsi="Arial" w:cs="Arial"/>
          <w:sz w:val="20"/>
          <w:szCs w:val="20"/>
        </w:rPr>
      </w:pPr>
    </w:p>
    <w:p w14:paraId="6380EF85" w14:textId="073E4CC3"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0A6DC4">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9" w:name="_Toc164941018"/>
      <w:r w:rsidRPr="00392AF6">
        <w:t>DODATNA OBVESTILA IN POJASNILA</w:t>
      </w:r>
      <w:bookmarkEnd w:id="9"/>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0" w:name="_Toc164941019"/>
      <w:r w:rsidRPr="00453625">
        <w:t>PRAVNA PODLAGA ZA IZVEDBO JAVNEGA NAROČILA</w:t>
      </w:r>
      <w:bookmarkEnd w:id="10"/>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030DD4F1" w:rsidR="001936C6" w:rsidRDefault="001936C6" w:rsidP="003E3E73">
      <w:pPr>
        <w:spacing w:line="260" w:lineRule="exact"/>
        <w:jc w:val="both"/>
        <w:rPr>
          <w:rFonts w:ascii="Arial" w:hAnsi="Arial" w:cs="Arial"/>
          <w:sz w:val="20"/>
          <w:szCs w:val="20"/>
          <w:highlight w:val="cyan"/>
        </w:rPr>
      </w:pPr>
    </w:p>
    <w:p w14:paraId="44AED63A" w14:textId="77777777" w:rsidR="00A05927" w:rsidRDefault="00A05927"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1" w:name="_Toc164941020"/>
      <w:r w:rsidRPr="00BB4E0C">
        <w:t>UGOTAVLJANJE SPOSOBNOSTI PONUDNIKA</w:t>
      </w:r>
      <w:bookmarkEnd w:id="11"/>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7276475"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A4AC2">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w:t>
      </w:r>
      <w:r w:rsidR="00181FA0" w:rsidRPr="00ED4593">
        <w:rPr>
          <w:rFonts w:ascii="Arial" w:hAnsi="Arial" w:cs="Arial"/>
          <w:color w:val="000000" w:themeColor="text1"/>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w:t>
      </w:r>
      <w:r w:rsidRPr="008447A0">
        <w:rPr>
          <w:rFonts w:ascii="Arial" w:hAnsi="Arial" w:cs="Arial"/>
          <w:color w:val="000000" w:themeColor="text1"/>
          <w:sz w:val="20"/>
          <w:szCs w:val="20"/>
        </w:rPr>
        <w:t xml:space="preserve">še točke </w:t>
      </w:r>
      <w:r w:rsidR="007F147B" w:rsidRPr="008447A0">
        <w:rPr>
          <w:rFonts w:ascii="Arial" w:hAnsi="Arial" w:cs="Arial"/>
          <w:color w:val="000000" w:themeColor="text1"/>
          <w:sz w:val="20"/>
          <w:szCs w:val="20"/>
        </w:rPr>
        <w:t>10</w:t>
      </w:r>
      <w:r w:rsidR="00F84B3F" w:rsidRPr="008447A0">
        <w:rPr>
          <w:rFonts w:ascii="Arial" w:hAnsi="Arial" w:cs="Arial"/>
          <w:color w:val="000000" w:themeColor="text1"/>
          <w:sz w:val="20"/>
          <w:szCs w:val="20"/>
        </w:rPr>
        <w:t>.3</w:t>
      </w:r>
      <w:r w:rsidR="00082C2C" w:rsidRPr="008447A0">
        <w:rPr>
          <w:rFonts w:ascii="Arial" w:hAnsi="Arial" w:cs="Arial"/>
          <w:color w:val="000000" w:themeColor="text1"/>
          <w:sz w:val="20"/>
          <w:szCs w:val="20"/>
        </w:rPr>
        <w:t>.3</w:t>
      </w:r>
      <w:r w:rsidRPr="008447A0">
        <w:rPr>
          <w:rFonts w:ascii="Arial" w:hAnsi="Arial" w:cs="Arial"/>
          <w:color w:val="000000" w:themeColor="text1"/>
          <w:sz w:val="20"/>
          <w:szCs w:val="20"/>
        </w:rPr>
        <w:t xml:space="preserve"> (Skupn</w:t>
      </w:r>
      <w:r w:rsidRPr="00ED4593">
        <w:rPr>
          <w:rFonts w:ascii="Arial" w:hAnsi="Arial" w:cs="Arial"/>
          <w:color w:val="000000" w:themeColor="text1"/>
          <w:sz w:val="20"/>
          <w:szCs w:val="20"/>
        </w:rPr>
        <w:t xml:space="preserve">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12" w:name="_Toc164941021"/>
      <w:r w:rsidRPr="007D35BF">
        <w:t>Razlogi za izključitev</w:t>
      </w:r>
      <w:bookmarkEnd w:id="12"/>
    </w:p>
    <w:p w14:paraId="09392D3F" w14:textId="77777777" w:rsidR="00F8689D" w:rsidRPr="00453625" w:rsidRDefault="00F8689D" w:rsidP="003E3E73">
      <w:pPr>
        <w:spacing w:line="260" w:lineRule="exact"/>
        <w:jc w:val="both"/>
        <w:rPr>
          <w:rFonts w:ascii="Arial" w:hAnsi="Arial" w:cs="Arial"/>
          <w:sz w:val="20"/>
          <w:szCs w:val="20"/>
        </w:rPr>
      </w:pPr>
    </w:p>
    <w:p w14:paraId="718973FE" w14:textId="58680EA4"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13" w:name="_Toc87964230"/>
    </w:p>
    <w:bookmarkEnd w:id="13"/>
    <w:p w14:paraId="34827785" w14:textId="03CFF958" w:rsidR="000C32C7" w:rsidRDefault="000C32C7" w:rsidP="00205E94">
      <w:pPr>
        <w:pStyle w:val="Odstavekseznama"/>
        <w:numPr>
          <w:ilvl w:val="2"/>
          <w:numId w:val="12"/>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p>
    <w:p w14:paraId="0B340CF2" w14:textId="66584CEE" w:rsidR="008570B0" w:rsidRPr="000C32C7" w:rsidRDefault="000C32C7" w:rsidP="00205E94">
      <w:pPr>
        <w:pStyle w:val="Odstavekseznama"/>
        <w:numPr>
          <w:ilvl w:val="2"/>
          <w:numId w:val="12"/>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14" w:name="_Toc87964232"/>
      <w:r w:rsidRPr="007D35BF">
        <w:t>Pri p</w:t>
      </w:r>
      <w:r w:rsidR="00EB40B9" w:rsidRPr="007D35BF">
        <w:t>onudnik</w:t>
      </w:r>
      <w:r w:rsidRPr="007D35BF">
        <w:t>u</w:t>
      </w:r>
      <w:r w:rsidR="00EB40B9" w:rsidRPr="007D35BF">
        <w:t xml:space="preserve"> </w:t>
      </w:r>
      <w:r w:rsidR="00A66441" w:rsidRPr="007D35BF">
        <w:t xml:space="preserve">v zadnjih treh letih pred potekom roka za oddajo ponudb s strani pristojnega organa Republike Slovenije ali druge države članice ali tretje države nista bili ugotovljeni dve ali </w:t>
      </w:r>
      <w:r w:rsidR="00A66441" w:rsidRPr="007D35BF">
        <w:lastRenderedPageBreak/>
        <w:t>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14"/>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15"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5"/>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16"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6"/>
      <w:r w:rsidRPr="007D35BF">
        <w:t xml:space="preserve"> </w:t>
      </w:r>
    </w:p>
    <w:p w14:paraId="7C6FE733" w14:textId="77777777" w:rsidR="000C32C7" w:rsidRDefault="000C32C7" w:rsidP="000C32C7">
      <w:pPr>
        <w:pStyle w:val="Odstavekseznama"/>
        <w:ind w:left="709" w:hanging="709"/>
      </w:pPr>
    </w:p>
    <w:p w14:paraId="6A1C28FE" w14:textId="4C903A13" w:rsidR="00D94145" w:rsidRPr="006936D6" w:rsidRDefault="007463B3" w:rsidP="00F85577">
      <w:pPr>
        <w:pStyle w:val="2Razpisnaslog2"/>
      </w:pPr>
      <w:bookmarkStart w:id="17" w:name="_Toc164941022"/>
      <w:r w:rsidRPr="006936D6">
        <w:t>Pogoji za sodelovanje</w:t>
      </w:r>
      <w:bookmarkEnd w:id="17"/>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4FFFD41F" w14:textId="402770A0" w:rsidR="000A74CE" w:rsidRPr="00453625" w:rsidRDefault="000A74CE" w:rsidP="00205E94">
      <w:pPr>
        <w:pStyle w:val="Odstavekseznama"/>
        <w:numPr>
          <w:ilvl w:val="2"/>
          <w:numId w:val="13"/>
        </w:numPr>
        <w:ind w:left="709" w:hanging="709"/>
      </w:pPr>
      <w:r w:rsidRPr="00453625">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209E27F7" w14:textId="1A1C4EF9" w:rsidR="00457A3D" w:rsidRDefault="00457A3D" w:rsidP="00205E94">
      <w:pPr>
        <w:pStyle w:val="Odstavekseznama"/>
        <w:numPr>
          <w:ilvl w:val="0"/>
          <w:numId w:val="14"/>
        </w:numPr>
        <w:spacing w:line="260" w:lineRule="exact"/>
        <w:rPr>
          <w:rFonts w:cs="Arial"/>
          <w:color w:val="000000" w:themeColor="text1"/>
          <w:szCs w:val="20"/>
        </w:rPr>
      </w:pPr>
      <w:r>
        <w:rPr>
          <w:rFonts w:cs="Arial"/>
          <w:color w:val="000000" w:themeColor="text1"/>
          <w:szCs w:val="20"/>
        </w:rPr>
        <w:t>ZAGOTAVLJANJE STROKOVNIH KADROV</w:t>
      </w:r>
    </w:p>
    <w:p w14:paraId="63541D60" w14:textId="123F4747" w:rsidR="000A74CE" w:rsidRDefault="000A74CE" w:rsidP="00457A3D">
      <w:pPr>
        <w:pStyle w:val="Odstavekseznama"/>
        <w:spacing w:line="260" w:lineRule="exact"/>
        <w:rPr>
          <w:rFonts w:cs="Arial"/>
          <w:color w:val="000000" w:themeColor="text1"/>
          <w:szCs w:val="20"/>
        </w:rPr>
      </w:pPr>
      <w:r w:rsidRPr="00CD6908">
        <w:rPr>
          <w:rFonts w:cs="Arial"/>
          <w:color w:val="000000" w:themeColor="text1"/>
          <w:szCs w:val="20"/>
        </w:rPr>
        <w:t xml:space="preserve">Ponudnik </w:t>
      </w:r>
      <w:r w:rsidR="004D0F14">
        <w:rPr>
          <w:rFonts w:cs="Arial"/>
          <w:color w:val="000000" w:themeColor="text1"/>
          <w:szCs w:val="20"/>
        </w:rPr>
        <w:t>v času</w:t>
      </w:r>
      <w:r w:rsidRPr="00CD6908">
        <w:rPr>
          <w:rFonts w:cs="Arial"/>
          <w:color w:val="000000" w:themeColor="text1"/>
          <w:szCs w:val="20"/>
        </w:rPr>
        <w:t xml:space="preserve"> </w:t>
      </w:r>
      <w:r w:rsidR="000C0324">
        <w:rPr>
          <w:rFonts w:cs="Arial"/>
          <w:color w:val="000000" w:themeColor="text1"/>
          <w:szCs w:val="20"/>
        </w:rPr>
        <w:t>izvedbe</w:t>
      </w:r>
      <w:r w:rsidR="000C0324" w:rsidRPr="006B4E07">
        <w:rPr>
          <w:rFonts w:cs="Arial"/>
          <w:color w:val="000000" w:themeColor="text1"/>
          <w:szCs w:val="20"/>
        </w:rPr>
        <w:t xml:space="preserve"> storitev razvoja (faza 1 – 3) zagotavlja strokovni kader in sicer</w:t>
      </w:r>
      <w:r w:rsidR="000C0324">
        <w:rPr>
          <w:rFonts w:cs="Arial"/>
          <w:color w:val="000000" w:themeColor="text1"/>
          <w:szCs w:val="20"/>
        </w:rPr>
        <w:t>:</w:t>
      </w:r>
    </w:p>
    <w:p w14:paraId="420D6CC4" w14:textId="224F194B" w:rsidR="000C0324" w:rsidRPr="004D0F14" w:rsidRDefault="000C0324" w:rsidP="000C0324">
      <w:pPr>
        <w:pStyle w:val="Odstavekseznama"/>
        <w:numPr>
          <w:ilvl w:val="0"/>
          <w:numId w:val="20"/>
        </w:numPr>
        <w:spacing w:line="260" w:lineRule="exact"/>
        <w:rPr>
          <w:rFonts w:cs="Arial"/>
          <w:color w:val="000000" w:themeColor="text1"/>
          <w:szCs w:val="20"/>
        </w:rPr>
      </w:pPr>
      <w:r w:rsidRPr="00D67AB9">
        <w:rPr>
          <w:rFonts w:cs="Arial"/>
          <w:color w:val="000000" w:themeColor="text1"/>
          <w:u w:val="single"/>
        </w:rPr>
        <w:t>Vodjo projekta</w:t>
      </w:r>
      <w:r w:rsidRPr="004D0F14">
        <w:rPr>
          <w:rFonts w:cs="Arial"/>
          <w:color w:val="000000" w:themeColor="text1"/>
        </w:rPr>
        <w:t xml:space="preserve"> (najmanj enega strokovnjaka),</w:t>
      </w:r>
      <w:r w:rsidR="00D67AB9">
        <w:rPr>
          <w:rFonts w:cs="Arial"/>
          <w:color w:val="000000" w:themeColor="text1"/>
        </w:rPr>
        <w:t xml:space="preserve"> </w:t>
      </w:r>
      <w:r w:rsidR="00D67AB9" w:rsidRPr="00457A3D">
        <w:rPr>
          <w:rFonts w:cs="Arial"/>
          <w:color w:val="000000" w:themeColor="text1"/>
        </w:rPr>
        <w:t>ki ima ustrezne delovne izkušnje: najmanj zadnja 3 leta, šteto od dneva za oddajo ponudbe za to naročilo na področju vodenja projektov)</w:t>
      </w:r>
      <w:r w:rsidR="00D67AB9">
        <w:rPr>
          <w:rFonts w:cs="Arial"/>
          <w:color w:val="000000" w:themeColor="text1"/>
        </w:rPr>
        <w:t>,</w:t>
      </w:r>
    </w:p>
    <w:p w14:paraId="31D7B90D" w14:textId="47B96AE8" w:rsidR="000C0324" w:rsidRPr="00D67AB9" w:rsidRDefault="000C0324" w:rsidP="00D67AB9">
      <w:pPr>
        <w:pStyle w:val="Odstavekseznama"/>
        <w:numPr>
          <w:ilvl w:val="0"/>
          <w:numId w:val="20"/>
        </w:numPr>
        <w:rPr>
          <w:rFonts w:cs="Arial"/>
          <w:color w:val="000000" w:themeColor="text1"/>
        </w:rPr>
      </w:pPr>
      <w:proofErr w:type="spellStart"/>
      <w:r w:rsidRPr="00D67AB9">
        <w:rPr>
          <w:rFonts w:cs="Arial"/>
          <w:color w:val="000000" w:themeColor="text1"/>
          <w:u w:val="single"/>
        </w:rPr>
        <w:t>BackEnd</w:t>
      </w:r>
      <w:proofErr w:type="spellEnd"/>
      <w:r w:rsidRPr="00D67AB9">
        <w:rPr>
          <w:rFonts w:cs="Arial"/>
          <w:color w:val="000000" w:themeColor="text1"/>
          <w:u w:val="single"/>
        </w:rPr>
        <w:t xml:space="preserve"> razvijalca aplikacij</w:t>
      </w:r>
      <w:r w:rsidRPr="00D67AB9">
        <w:rPr>
          <w:rFonts w:cs="Arial"/>
          <w:color w:val="000000" w:themeColor="text1"/>
        </w:rPr>
        <w:t xml:space="preserve"> (najmanj dva strokovnjaka),</w:t>
      </w:r>
      <w:r w:rsidR="00D67AB9" w:rsidRPr="00D67AB9">
        <w:t xml:space="preserve"> </w:t>
      </w:r>
      <w:r w:rsidR="00D67AB9" w:rsidRPr="00D67AB9">
        <w:rPr>
          <w:rFonts w:cs="Arial"/>
          <w:color w:val="000000" w:themeColor="text1"/>
        </w:rPr>
        <w:t>ki ima</w:t>
      </w:r>
      <w:r w:rsidR="006B254A">
        <w:rPr>
          <w:rFonts w:cs="Arial"/>
          <w:color w:val="000000" w:themeColor="text1"/>
        </w:rPr>
        <w:t>ta</w:t>
      </w:r>
      <w:r w:rsidR="00D67AB9" w:rsidRPr="00D67AB9">
        <w:rPr>
          <w:rFonts w:cs="Arial"/>
          <w:color w:val="000000" w:themeColor="text1"/>
        </w:rPr>
        <w:t xml:space="preserve"> ustrezne delovne izkušnje: najmanj zadnja 3 leta, šteto od dneva za oddajo ponudbe za to naročilo na področju programiranja v Java tehnologiji)</w:t>
      </w:r>
      <w:r w:rsidR="00D67AB9">
        <w:rPr>
          <w:rFonts w:cs="Arial"/>
          <w:color w:val="000000" w:themeColor="text1"/>
        </w:rPr>
        <w:t>,</w:t>
      </w:r>
    </w:p>
    <w:p w14:paraId="6EF38722" w14:textId="6923E367" w:rsidR="000C0324" w:rsidRPr="004729D9" w:rsidRDefault="000C0324" w:rsidP="001F6898">
      <w:pPr>
        <w:pStyle w:val="Odstavekseznama"/>
        <w:numPr>
          <w:ilvl w:val="0"/>
          <w:numId w:val="20"/>
        </w:numPr>
        <w:tabs>
          <w:tab w:val="left" w:pos="360"/>
        </w:tabs>
        <w:spacing w:line="260" w:lineRule="exact"/>
        <w:rPr>
          <w:rFonts w:cs="Arial"/>
          <w:color w:val="000000" w:themeColor="text1"/>
          <w:szCs w:val="20"/>
        </w:rPr>
      </w:pPr>
      <w:proofErr w:type="spellStart"/>
      <w:r w:rsidRPr="004729D9">
        <w:rPr>
          <w:rFonts w:cs="Arial"/>
          <w:color w:val="000000" w:themeColor="text1"/>
          <w:u w:val="single"/>
        </w:rPr>
        <w:t>FrontEnd</w:t>
      </w:r>
      <w:proofErr w:type="spellEnd"/>
      <w:r w:rsidRPr="004729D9">
        <w:rPr>
          <w:rFonts w:cs="Arial"/>
          <w:color w:val="000000" w:themeColor="text1"/>
          <w:u w:val="single"/>
        </w:rPr>
        <w:t xml:space="preserve"> razvijalca aplikacij</w:t>
      </w:r>
      <w:r w:rsidRPr="004729D9">
        <w:rPr>
          <w:rFonts w:cs="Arial"/>
          <w:color w:val="000000" w:themeColor="text1"/>
        </w:rPr>
        <w:t xml:space="preserve"> (najmanj dva strokovnjaka),</w:t>
      </w:r>
      <w:r w:rsidR="004729D9" w:rsidRPr="004729D9">
        <w:rPr>
          <w:rFonts w:cs="Arial"/>
          <w:color w:val="000000" w:themeColor="text1"/>
        </w:rPr>
        <w:t xml:space="preserve"> ki imata ustrezne delovne izkušnje:  najmanj zadnja 3 leta, šteto od dneva za oddajo ponudbe za to naročilo na področju programiranja v tehnologijah HTML5, </w:t>
      </w:r>
      <w:proofErr w:type="spellStart"/>
      <w:r w:rsidR="004729D9" w:rsidRPr="004729D9">
        <w:rPr>
          <w:rFonts w:cs="Arial"/>
          <w:color w:val="000000" w:themeColor="text1"/>
        </w:rPr>
        <w:t>javascript</w:t>
      </w:r>
      <w:proofErr w:type="spellEnd"/>
      <w:r w:rsidR="004729D9" w:rsidRPr="004729D9">
        <w:rPr>
          <w:rFonts w:cs="Arial"/>
          <w:color w:val="000000" w:themeColor="text1"/>
        </w:rPr>
        <w:t xml:space="preserve"> ali </w:t>
      </w:r>
      <w:proofErr w:type="spellStart"/>
      <w:r w:rsidR="004729D9" w:rsidRPr="004729D9">
        <w:rPr>
          <w:rFonts w:cs="Arial"/>
          <w:color w:val="000000" w:themeColor="text1"/>
        </w:rPr>
        <w:t>typescript</w:t>
      </w:r>
      <w:proofErr w:type="spellEnd"/>
      <w:r w:rsidR="004729D9" w:rsidRPr="004729D9">
        <w:rPr>
          <w:rFonts w:cs="Arial"/>
          <w:color w:val="000000" w:themeColor="text1"/>
        </w:rPr>
        <w:t xml:space="preserve"> in </w:t>
      </w:r>
      <w:proofErr w:type="spellStart"/>
      <w:r w:rsidR="004729D9" w:rsidRPr="004729D9">
        <w:rPr>
          <w:rFonts w:cs="Arial"/>
          <w:color w:val="000000" w:themeColor="text1"/>
        </w:rPr>
        <w:t>angular</w:t>
      </w:r>
      <w:proofErr w:type="spellEnd"/>
      <w:r w:rsidR="004729D9" w:rsidRPr="004729D9">
        <w:rPr>
          <w:rFonts w:cs="Arial"/>
          <w:color w:val="000000" w:themeColor="text1"/>
        </w:rPr>
        <w:t xml:space="preserve"> </w:t>
      </w:r>
      <w:proofErr w:type="spellStart"/>
      <w:r w:rsidR="004729D9" w:rsidRPr="004729D9">
        <w:rPr>
          <w:rFonts w:cs="Arial"/>
          <w:color w:val="000000" w:themeColor="text1"/>
        </w:rPr>
        <w:t>framework</w:t>
      </w:r>
      <w:proofErr w:type="spellEnd"/>
      <w:r w:rsidR="004729D9" w:rsidRPr="004729D9">
        <w:rPr>
          <w:rFonts w:cs="Arial"/>
          <w:color w:val="000000" w:themeColor="text1"/>
        </w:rPr>
        <w:t>)</w:t>
      </w:r>
      <w:r w:rsidR="004729D9">
        <w:rPr>
          <w:rFonts w:cs="Arial"/>
          <w:color w:val="000000" w:themeColor="text1"/>
        </w:rPr>
        <w:t>,</w:t>
      </w:r>
    </w:p>
    <w:p w14:paraId="59BE7761" w14:textId="5BDEF6C5" w:rsidR="000C0324" w:rsidRPr="00A905BE" w:rsidRDefault="000C0324" w:rsidP="000C0324">
      <w:pPr>
        <w:pStyle w:val="Odstavekseznama"/>
        <w:numPr>
          <w:ilvl w:val="0"/>
          <w:numId w:val="20"/>
        </w:numPr>
        <w:spacing w:line="260" w:lineRule="exact"/>
        <w:rPr>
          <w:rFonts w:cs="Arial"/>
          <w:szCs w:val="20"/>
        </w:rPr>
      </w:pPr>
      <w:r w:rsidRPr="00D67AB9">
        <w:rPr>
          <w:rFonts w:cs="Arial"/>
          <w:color w:val="000000" w:themeColor="text1"/>
          <w:u w:val="single"/>
        </w:rPr>
        <w:t>EGL strokovnjaka</w:t>
      </w:r>
      <w:r w:rsidRPr="004D0F14">
        <w:rPr>
          <w:rFonts w:cs="Arial"/>
          <w:color w:val="000000" w:themeColor="text1"/>
        </w:rPr>
        <w:t xml:space="preserve"> (najmanj enega EGL (</w:t>
      </w:r>
      <w:proofErr w:type="spellStart"/>
      <w:r w:rsidRPr="004D0F14">
        <w:rPr>
          <w:rFonts w:cs="Arial"/>
          <w:color w:val="000000" w:themeColor="text1"/>
        </w:rPr>
        <w:t>Enterprise</w:t>
      </w:r>
      <w:proofErr w:type="spellEnd"/>
      <w:r w:rsidRPr="004D0F14">
        <w:rPr>
          <w:rFonts w:cs="Arial"/>
          <w:color w:val="000000" w:themeColor="text1"/>
        </w:rPr>
        <w:t xml:space="preserve"> </w:t>
      </w:r>
      <w:proofErr w:type="spellStart"/>
      <w:r w:rsidRPr="004D0F14">
        <w:rPr>
          <w:rFonts w:cs="Arial"/>
          <w:color w:val="000000" w:themeColor="text1"/>
        </w:rPr>
        <w:t>Generation</w:t>
      </w:r>
      <w:proofErr w:type="spellEnd"/>
      <w:r w:rsidRPr="004D0F14">
        <w:rPr>
          <w:rFonts w:cs="Arial"/>
          <w:color w:val="000000" w:themeColor="text1"/>
        </w:rPr>
        <w:t xml:space="preserve"> </w:t>
      </w:r>
      <w:proofErr w:type="spellStart"/>
      <w:r w:rsidRPr="004D0F14">
        <w:rPr>
          <w:rFonts w:cs="Arial"/>
          <w:color w:val="000000" w:themeColor="text1"/>
        </w:rPr>
        <w:t>Language</w:t>
      </w:r>
      <w:proofErr w:type="spellEnd"/>
      <w:r w:rsidRPr="004D0F14">
        <w:rPr>
          <w:rFonts w:cs="Arial"/>
          <w:color w:val="000000" w:themeColor="text1"/>
        </w:rPr>
        <w:t>)</w:t>
      </w:r>
      <w:r w:rsidRPr="004D0F14" w:rsidDel="00F03B30">
        <w:rPr>
          <w:rFonts w:cs="Arial"/>
          <w:color w:val="000000" w:themeColor="text1"/>
        </w:rPr>
        <w:t xml:space="preserve"> </w:t>
      </w:r>
      <w:r w:rsidRPr="004D0F14">
        <w:rPr>
          <w:rFonts w:cs="Arial"/>
          <w:color w:val="000000" w:themeColor="text1"/>
        </w:rPr>
        <w:t>strokovnjaka</w:t>
      </w:r>
      <w:r w:rsidRPr="006B4E07">
        <w:rPr>
          <w:rFonts w:cs="Arial"/>
          <w:color w:val="000000" w:themeColor="text1"/>
        </w:rPr>
        <w:t>)</w:t>
      </w:r>
      <w:r w:rsidR="004729D9">
        <w:rPr>
          <w:rFonts w:cs="Arial"/>
          <w:color w:val="000000" w:themeColor="text1"/>
        </w:rPr>
        <w:t>, ki ima ustrezne delovne izkušnje: najmanj 3 leta</w:t>
      </w:r>
      <w:r w:rsidR="004729D9" w:rsidRPr="00457A3D">
        <w:rPr>
          <w:rFonts w:cs="Arial"/>
          <w:color w:val="000000" w:themeColor="text1"/>
        </w:rPr>
        <w:t xml:space="preserve"> na področju</w:t>
      </w:r>
      <w:r w:rsidR="004729D9">
        <w:rPr>
          <w:rFonts w:cs="Arial"/>
          <w:color w:val="000000" w:themeColor="text1"/>
        </w:rPr>
        <w:t xml:space="preserve"> programiranja v jeziku I</w:t>
      </w:r>
      <w:r w:rsidR="004171BF">
        <w:rPr>
          <w:rFonts w:cs="Arial"/>
          <w:color w:val="000000" w:themeColor="text1"/>
        </w:rPr>
        <w:t>BM</w:t>
      </w:r>
      <w:r w:rsidR="004729D9">
        <w:rPr>
          <w:rFonts w:cs="Arial"/>
          <w:color w:val="000000" w:themeColor="text1"/>
        </w:rPr>
        <w:t xml:space="preserve"> EGL (</w:t>
      </w:r>
      <w:proofErr w:type="spellStart"/>
      <w:r w:rsidR="004729D9">
        <w:rPr>
          <w:rFonts w:cs="Arial"/>
          <w:color w:val="000000" w:themeColor="text1"/>
        </w:rPr>
        <w:t>Enterprise</w:t>
      </w:r>
      <w:proofErr w:type="spellEnd"/>
      <w:r w:rsidR="004729D9">
        <w:rPr>
          <w:rFonts w:cs="Arial"/>
          <w:color w:val="000000" w:themeColor="text1"/>
        </w:rPr>
        <w:t xml:space="preserve"> </w:t>
      </w:r>
      <w:proofErr w:type="spellStart"/>
      <w:r w:rsidR="004729D9">
        <w:rPr>
          <w:rFonts w:cs="Arial"/>
          <w:color w:val="000000" w:themeColor="text1"/>
        </w:rPr>
        <w:t>Generation</w:t>
      </w:r>
      <w:proofErr w:type="spellEnd"/>
      <w:r w:rsidR="004729D9">
        <w:rPr>
          <w:rFonts w:cs="Arial"/>
          <w:color w:val="000000" w:themeColor="text1"/>
        </w:rPr>
        <w:t xml:space="preserve"> </w:t>
      </w:r>
      <w:proofErr w:type="spellStart"/>
      <w:r w:rsidR="004729D9">
        <w:rPr>
          <w:rFonts w:cs="Arial"/>
          <w:color w:val="000000" w:themeColor="text1"/>
        </w:rPr>
        <w:t>Language</w:t>
      </w:r>
      <w:proofErr w:type="spellEnd"/>
      <w:r w:rsidR="004729D9">
        <w:rPr>
          <w:rFonts w:cs="Arial"/>
          <w:color w:val="000000" w:themeColor="text1"/>
        </w:rPr>
        <w:t>).</w:t>
      </w:r>
    </w:p>
    <w:p w14:paraId="7C80B641" w14:textId="70A7EA79" w:rsidR="00285C74" w:rsidRPr="00A905BE" w:rsidRDefault="00285C74" w:rsidP="00285C74">
      <w:pPr>
        <w:spacing w:line="260" w:lineRule="exact"/>
        <w:ind w:left="720"/>
        <w:rPr>
          <w:rFonts w:ascii="Arial" w:hAnsi="Arial" w:cs="Arial"/>
          <w:sz w:val="20"/>
          <w:szCs w:val="20"/>
        </w:rPr>
      </w:pPr>
      <w:r w:rsidRPr="00A905BE">
        <w:rPr>
          <w:rFonts w:ascii="Arial" w:hAnsi="Arial" w:cs="Arial"/>
          <w:sz w:val="20"/>
          <w:szCs w:val="20"/>
        </w:rPr>
        <w:lastRenderedPageBreak/>
        <w:t xml:space="preserve">Ponudnik v času </w:t>
      </w:r>
      <w:r w:rsidR="00C93F43" w:rsidRPr="00A905BE">
        <w:rPr>
          <w:rFonts w:ascii="Arial" w:hAnsi="Arial" w:cs="Arial"/>
          <w:sz w:val="20"/>
          <w:szCs w:val="20"/>
        </w:rPr>
        <w:t xml:space="preserve">garancije in </w:t>
      </w:r>
      <w:r w:rsidRPr="00A905BE">
        <w:rPr>
          <w:rFonts w:ascii="Arial" w:hAnsi="Arial" w:cs="Arial"/>
          <w:sz w:val="20"/>
          <w:szCs w:val="20"/>
        </w:rPr>
        <w:t>izvedbe storitev vzdrževanja (faza 4) zagotavlja zgornji strokovni kader le po potrebi.</w:t>
      </w:r>
    </w:p>
    <w:p w14:paraId="2CF7DF31" w14:textId="77777777" w:rsidR="000A74CE" w:rsidRPr="00A905BE" w:rsidRDefault="000A74CE" w:rsidP="003E3E73">
      <w:pPr>
        <w:spacing w:line="260" w:lineRule="exact"/>
        <w:rPr>
          <w:rFonts w:ascii="Arial" w:hAnsi="Arial" w:cs="Arial"/>
          <w:sz w:val="20"/>
          <w:szCs w:val="20"/>
        </w:rPr>
      </w:pPr>
    </w:p>
    <w:p w14:paraId="3C3A232F" w14:textId="77777777" w:rsidR="000A74CE" w:rsidRPr="00453625" w:rsidRDefault="000A74CE" w:rsidP="003E3E7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1D648763" w14:textId="03F0AED3" w:rsidR="000A74CE" w:rsidRPr="00453625" w:rsidRDefault="000A74CE" w:rsidP="003E3E73">
      <w:pPr>
        <w:numPr>
          <w:ilvl w:val="0"/>
          <w:numId w:val="1"/>
        </w:numPr>
        <w:tabs>
          <w:tab w:val="left" w:pos="993"/>
        </w:tabs>
        <w:spacing w:line="260" w:lineRule="exact"/>
        <w:ind w:left="851" w:firstLine="0"/>
        <w:jc w:val="both"/>
        <w:rPr>
          <w:rFonts w:ascii="Arial" w:hAnsi="Arial" w:cs="Arial"/>
          <w:sz w:val="20"/>
          <w:szCs w:val="20"/>
        </w:rPr>
      </w:pPr>
      <w:r w:rsidRPr="00453625">
        <w:rPr>
          <w:rFonts w:ascii="Arial" w:hAnsi="Arial" w:cs="Arial"/>
          <w:sz w:val="20"/>
          <w:szCs w:val="20"/>
        </w:rPr>
        <w:t xml:space="preserve">Podatki o kadrih - Priloga </w:t>
      </w:r>
      <w:r w:rsidRPr="00457A3D">
        <w:rPr>
          <w:rFonts w:ascii="Arial" w:hAnsi="Arial" w:cs="Arial"/>
          <w:sz w:val="20"/>
          <w:szCs w:val="20"/>
        </w:rPr>
        <w:t xml:space="preserve">št. </w:t>
      </w:r>
      <w:r w:rsidR="004D0F14" w:rsidRPr="00457A3D">
        <w:rPr>
          <w:rFonts w:ascii="Arial" w:hAnsi="Arial" w:cs="Arial"/>
          <w:sz w:val="20"/>
          <w:szCs w:val="20"/>
        </w:rPr>
        <w:t>7,</w:t>
      </w:r>
      <w:r w:rsidR="004D0F14">
        <w:rPr>
          <w:rFonts w:ascii="Arial" w:hAnsi="Arial" w:cs="Arial"/>
          <w:sz w:val="20"/>
          <w:szCs w:val="20"/>
        </w:rPr>
        <w:t xml:space="preserve"> </w:t>
      </w:r>
    </w:p>
    <w:p w14:paraId="0C1FF0C1" w14:textId="1173F83D" w:rsidR="004D0F14" w:rsidRDefault="004D0F14" w:rsidP="004729D9">
      <w:pPr>
        <w:numPr>
          <w:ilvl w:val="0"/>
          <w:numId w:val="1"/>
        </w:numPr>
        <w:tabs>
          <w:tab w:val="left" w:pos="993"/>
        </w:tabs>
        <w:spacing w:line="260" w:lineRule="exact"/>
        <w:ind w:left="851" w:firstLine="0"/>
        <w:jc w:val="both"/>
        <w:rPr>
          <w:rFonts w:ascii="Arial" w:hAnsi="Arial" w:cs="Arial"/>
          <w:sz w:val="20"/>
          <w:szCs w:val="20"/>
        </w:rPr>
      </w:pPr>
      <w:r w:rsidRPr="004D0F14">
        <w:rPr>
          <w:rFonts w:ascii="Arial" w:hAnsi="Arial" w:cs="Arial"/>
          <w:sz w:val="20"/>
          <w:szCs w:val="20"/>
        </w:rPr>
        <w:t xml:space="preserve">Za </w:t>
      </w:r>
      <w:r w:rsidR="004729D9">
        <w:rPr>
          <w:rFonts w:ascii="Arial" w:hAnsi="Arial" w:cs="Arial"/>
          <w:sz w:val="20"/>
          <w:szCs w:val="20"/>
          <w:u w:val="single"/>
        </w:rPr>
        <w:t>V</w:t>
      </w:r>
      <w:r w:rsidRPr="004729D9">
        <w:rPr>
          <w:rFonts w:ascii="Arial" w:hAnsi="Arial" w:cs="Arial"/>
          <w:sz w:val="20"/>
          <w:szCs w:val="20"/>
          <w:u w:val="single"/>
        </w:rPr>
        <w:t>odjo projekta</w:t>
      </w:r>
      <w:r w:rsidRPr="004D0F14">
        <w:rPr>
          <w:rFonts w:ascii="Arial" w:hAnsi="Arial" w:cs="Arial"/>
          <w:sz w:val="20"/>
          <w:szCs w:val="20"/>
        </w:rPr>
        <w:t xml:space="preserve"> - dokazila o strokovni usposobljenosti (ustrezno certificirano potrdilo usposobljenosti vodenja IKT projektov),</w:t>
      </w:r>
    </w:p>
    <w:p w14:paraId="3064F54C" w14:textId="77777777" w:rsidR="004D0F14" w:rsidRDefault="004D0F14" w:rsidP="004729D9">
      <w:pPr>
        <w:numPr>
          <w:ilvl w:val="0"/>
          <w:numId w:val="1"/>
        </w:numPr>
        <w:tabs>
          <w:tab w:val="left" w:pos="993"/>
        </w:tabs>
        <w:spacing w:line="260" w:lineRule="exact"/>
        <w:ind w:left="851" w:firstLine="0"/>
        <w:jc w:val="both"/>
        <w:rPr>
          <w:rFonts w:ascii="Arial" w:hAnsi="Arial" w:cs="Arial"/>
          <w:sz w:val="20"/>
          <w:szCs w:val="20"/>
        </w:rPr>
      </w:pPr>
      <w:r w:rsidRPr="004D0F14">
        <w:rPr>
          <w:rFonts w:ascii="Arial" w:hAnsi="Arial" w:cs="Arial"/>
          <w:sz w:val="20"/>
          <w:szCs w:val="20"/>
        </w:rPr>
        <w:t xml:space="preserve">Za </w:t>
      </w:r>
      <w:proofErr w:type="spellStart"/>
      <w:r w:rsidRPr="004729D9">
        <w:rPr>
          <w:rFonts w:ascii="Arial" w:hAnsi="Arial" w:cs="Arial"/>
          <w:sz w:val="20"/>
          <w:szCs w:val="20"/>
          <w:u w:val="single"/>
        </w:rPr>
        <w:t>BackEnd</w:t>
      </w:r>
      <w:proofErr w:type="spellEnd"/>
      <w:r w:rsidRPr="004729D9">
        <w:rPr>
          <w:rFonts w:ascii="Arial" w:hAnsi="Arial" w:cs="Arial"/>
          <w:sz w:val="20"/>
          <w:szCs w:val="20"/>
          <w:u w:val="single"/>
        </w:rPr>
        <w:t xml:space="preserve"> razvijalca aplikacij </w:t>
      </w:r>
      <w:r w:rsidRPr="004D0F14">
        <w:rPr>
          <w:rFonts w:ascii="Arial" w:hAnsi="Arial" w:cs="Arial"/>
          <w:sz w:val="20"/>
          <w:szCs w:val="20"/>
        </w:rPr>
        <w:t>- dokazila o strokovni usposobljenosti (ustrezno certificirano potrdilo usposobljenosti s področja razvoja spletnih servisov v programskem jeziku Java),</w:t>
      </w:r>
    </w:p>
    <w:p w14:paraId="6208ABDC" w14:textId="77777777" w:rsidR="004D0F14" w:rsidRDefault="004D0F14" w:rsidP="004729D9">
      <w:pPr>
        <w:numPr>
          <w:ilvl w:val="0"/>
          <w:numId w:val="1"/>
        </w:numPr>
        <w:tabs>
          <w:tab w:val="left" w:pos="993"/>
        </w:tabs>
        <w:spacing w:line="260" w:lineRule="exact"/>
        <w:ind w:left="851" w:firstLine="0"/>
        <w:jc w:val="both"/>
        <w:rPr>
          <w:rFonts w:ascii="Arial" w:hAnsi="Arial" w:cs="Arial"/>
          <w:sz w:val="20"/>
          <w:szCs w:val="20"/>
        </w:rPr>
      </w:pPr>
      <w:r w:rsidRPr="004D0F14">
        <w:rPr>
          <w:rFonts w:ascii="Arial" w:hAnsi="Arial" w:cs="Arial"/>
          <w:sz w:val="20"/>
          <w:szCs w:val="20"/>
        </w:rPr>
        <w:t xml:space="preserve">Za </w:t>
      </w:r>
      <w:proofErr w:type="spellStart"/>
      <w:r w:rsidRPr="004729D9">
        <w:rPr>
          <w:rFonts w:ascii="Arial" w:hAnsi="Arial" w:cs="Arial"/>
          <w:sz w:val="20"/>
          <w:szCs w:val="20"/>
          <w:u w:val="single"/>
        </w:rPr>
        <w:t>FrontEnd</w:t>
      </w:r>
      <w:proofErr w:type="spellEnd"/>
      <w:r w:rsidRPr="004729D9">
        <w:rPr>
          <w:rFonts w:ascii="Arial" w:hAnsi="Arial" w:cs="Arial"/>
          <w:sz w:val="20"/>
          <w:szCs w:val="20"/>
          <w:u w:val="single"/>
        </w:rPr>
        <w:t xml:space="preserve"> razvijalca aplikacij</w:t>
      </w:r>
      <w:r w:rsidRPr="004D0F14">
        <w:rPr>
          <w:rFonts w:ascii="Arial" w:hAnsi="Arial" w:cs="Arial"/>
          <w:sz w:val="20"/>
          <w:szCs w:val="20"/>
        </w:rPr>
        <w:t xml:space="preserve"> - dokazila o strokovni usposobljenosti (ustrezno certificirano potrdilo usposobljenosti s področja razvoja spletnih aplikacij z uporabo HTML5, </w:t>
      </w:r>
      <w:proofErr w:type="spellStart"/>
      <w:r w:rsidRPr="004D0F14">
        <w:rPr>
          <w:rFonts w:ascii="Arial" w:hAnsi="Arial" w:cs="Arial"/>
          <w:sz w:val="20"/>
          <w:szCs w:val="20"/>
        </w:rPr>
        <w:t>javascript</w:t>
      </w:r>
      <w:proofErr w:type="spellEnd"/>
      <w:r w:rsidRPr="004D0F14">
        <w:rPr>
          <w:rFonts w:ascii="Arial" w:hAnsi="Arial" w:cs="Arial"/>
          <w:sz w:val="20"/>
          <w:szCs w:val="20"/>
        </w:rPr>
        <w:t xml:space="preserve"> ali </w:t>
      </w:r>
      <w:proofErr w:type="spellStart"/>
      <w:r w:rsidRPr="004D0F14">
        <w:rPr>
          <w:rFonts w:ascii="Arial" w:hAnsi="Arial" w:cs="Arial"/>
          <w:sz w:val="20"/>
          <w:szCs w:val="20"/>
        </w:rPr>
        <w:t>typescript</w:t>
      </w:r>
      <w:proofErr w:type="spellEnd"/>
      <w:r w:rsidRPr="004D0F14">
        <w:rPr>
          <w:rFonts w:ascii="Arial" w:hAnsi="Arial" w:cs="Arial"/>
          <w:sz w:val="20"/>
          <w:szCs w:val="20"/>
        </w:rPr>
        <w:t xml:space="preserve"> in </w:t>
      </w:r>
      <w:proofErr w:type="spellStart"/>
      <w:r w:rsidRPr="004D0F14">
        <w:rPr>
          <w:rFonts w:ascii="Arial" w:hAnsi="Arial" w:cs="Arial"/>
          <w:sz w:val="20"/>
          <w:szCs w:val="20"/>
        </w:rPr>
        <w:t>angular</w:t>
      </w:r>
      <w:proofErr w:type="spellEnd"/>
      <w:r w:rsidRPr="004D0F14">
        <w:rPr>
          <w:rFonts w:ascii="Arial" w:hAnsi="Arial" w:cs="Arial"/>
          <w:sz w:val="20"/>
          <w:szCs w:val="20"/>
        </w:rPr>
        <w:t xml:space="preserve"> </w:t>
      </w:r>
      <w:proofErr w:type="spellStart"/>
      <w:r w:rsidRPr="004D0F14">
        <w:rPr>
          <w:rFonts w:ascii="Arial" w:hAnsi="Arial" w:cs="Arial"/>
          <w:sz w:val="20"/>
          <w:szCs w:val="20"/>
        </w:rPr>
        <w:t>framework</w:t>
      </w:r>
      <w:proofErr w:type="spellEnd"/>
      <w:r w:rsidRPr="004D0F14">
        <w:rPr>
          <w:rFonts w:ascii="Arial" w:hAnsi="Arial" w:cs="Arial"/>
          <w:sz w:val="20"/>
          <w:szCs w:val="20"/>
        </w:rPr>
        <w:t xml:space="preserve">), </w:t>
      </w:r>
    </w:p>
    <w:p w14:paraId="09D0AC03" w14:textId="7A41915A" w:rsidR="004D0F14" w:rsidRPr="004D0F14" w:rsidRDefault="004D0F14" w:rsidP="004729D9">
      <w:pPr>
        <w:numPr>
          <w:ilvl w:val="0"/>
          <w:numId w:val="1"/>
        </w:numPr>
        <w:tabs>
          <w:tab w:val="left" w:pos="993"/>
        </w:tabs>
        <w:spacing w:line="260" w:lineRule="exact"/>
        <w:ind w:left="851" w:firstLine="0"/>
        <w:jc w:val="both"/>
        <w:rPr>
          <w:rFonts w:ascii="Arial" w:hAnsi="Arial" w:cs="Arial"/>
          <w:sz w:val="20"/>
          <w:szCs w:val="20"/>
        </w:rPr>
      </w:pPr>
      <w:r w:rsidRPr="004D0F14">
        <w:rPr>
          <w:rFonts w:ascii="Arial" w:hAnsi="Arial" w:cs="Arial"/>
          <w:sz w:val="20"/>
          <w:szCs w:val="20"/>
        </w:rPr>
        <w:t xml:space="preserve">Za </w:t>
      </w:r>
      <w:r w:rsidRPr="004729D9">
        <w:rPr>
          <w:rFonts w:ascii="Arial" w:hAnsi="Arial" w:cs="Arial"/>
          <w:sz w:val="20"/>
          <w:szCs w:val="20"/>
          <w:u w:val="single"/>
        </w:rPr>
        <w:t>EGL strokovnjaka</w:t>
      </w:r>
      <w:r w:rsidRPr="004D0F14">
        <w:rPr>
          <w:rFonts w:ascii="Arial" w:hAnsi="Arial" w:cs="Arial"/>
          <w:sz w:val="20"/>
          <w:szCs w:val="20"/>
        </w:rPr>
        <w:t xml:space="preserve"> - dokazila o strokovni usposobljenosti (ustrezno certificirano potrdilo usposobljenosti s področja programiranja v jeziku IBM EGL (</w:t>
      </w:r>
      <w:proofErr w:type="spellStart"/>
      <w:r w:rsidRPr="004D0F14">
        <w:rPr>
          <w:rFonts w:ascii="Arial" w:hAnsi="Arial" w:cs="Arial"/>
          <w:sz w:val="20"/>
          <w:szCs w:val="20"/>
        </w:rPr>
        <w:t>Enterprise</w:t>
      </w:r>
      <w:proofErr w:type="spellEnd"/>
      <w:r w:rsidRPr="004D0F14">
        <w:rPr>
          <w:rFonts w:ascii="Arial" w:hAnsi="Arial" w:cs="Arial"/>
          <w:sz w:val="20"/>
          <w:szCs w:val="20"/>
        </w:rPr>
        <w:t xml:space="preserve"> </w:t>
      </w:r>
      <w:proofErr w:type="spellStart"/>
      <w:r w:rsidRPr="004D0F14">
        <w:rPr>
          <w:rFonts w:ascii="Arial" w:hAnsi="Arial" w:cs="Arial"/>
          <w:sz w:val="20"/>
          <w:szCs w:val="20"/>
        </w:rPr>
        <w:t>Generation</w:t>
      </w:r>
      <w:proofErr w:type="spellEnd"/>
      <w:r w:rsidRPr="004D0F14">
        <w:rPr>
          <w:rFonts w:ascii="Arial" w:hAnsi="Arial" w:cs="Arial"/>
          <w:sz w:val="20"/>
          <w:szCs w:val="20"/>
        </w:rPr>
        <w:t xml:space="preserve"> </w:t>
      </w:r>
      <w:proofErr w:type="spellStart"/>
      <w:r w:rsidRPr="004D0F14">
        <w:rPr>
          <w:rFonts w:ascii="Arial" w:hAnsi="Arial" w:cs="Arial"/>
          <w:sz w:val="20"/>
          <w:szCs w:val="20"/>
        </w:rPr>
        <w:t>Language</w:t>
      </w:r>
      <w:proofErr w:type="spellEnd"/>
      <w:r w:rsidRPr="004D0F14">
        <w:rPr>
          <w:rFonts w:ascii="Arial" w:hAnsi="Arial" w:cs="Arial"/>
          <w:sz w:val="20"/>
          <w:szCs w:val="20"/>
        </w:rPr>
        <w:t xml:space="preserve">). </w:t>
      </w:r>
    </w:p>
    <w:p w14:paraId="0F276390" w14:textId="77777777" w:rsidR="000A74CE" w:rsidRPr="00453625" w:rsidRDefault="000A74CE" w:rsidP="00E74C17">
      <w:pPr>
        <w:shd w:val="clear" w:color="auto" w:fill="FFFFFF" w:themeFill="background1"/>
        <w:spacing w:line="260" w:lineRule="exact"/>
        <w:ind w:left="720"/>
        <w:jc w:val="both"/>
        <w:rPr>
          <w:rFonts w:ascii="Arial" w:hAnsi="Arial" w:cs="Arial"/>
          <w:sz w:val="20"/>
          <w:szCs w:val="20"/>
        </w:rPr>
      </w:pPr>
    </w:p>
    <w:p w14:paraId="75233F9C" w14:textId="29501FFC" w:rsidR="000A74CE" w:rsidRPr="00457A3D" w:rsidRDefault="000A74CE" w:rsidP="00205E94">
      <w:pPr>
        <w:pStyle w:val="Odstavekseznama"/>
        <w:numPr>
          <w:ilvl w:val="0"/>
          <w:numId w:val="14"/>
        </w:numPr>
        <w:spacing w:line="260" w:lineRule="exact"/>
        <w:rPr>
          <w:rFonts w:cs="Arial"/>
          <w:color w:val="000000" w:themeColor="text1"/>
          <w:szCs w:val="20"/>
        </w:rPr>
      </w:pPr>
      <w:r w:rsidRPr="00457A3D">
        <w:rPr>
          <w:rFonts w:cs="Arial"/>
          <w:color w:val="000000" w:themeColor="text1"/>
          <w:szCs w:val="20"/>
        </w:rPr>
        <w:t xml:space="preserve">REFERENCE </w:t>
      </w:r>
      <w:r w:rsidR="00DB26E3">
        <w:rPr>
          <w:rFonts w:cs="Arial"/>
          <w:color w:val="000000" w:themeColor="text1"/>
          <w:szCs w:val="20"/>
        </w:rPr>
        <w:t xml:space="preserve">STROKOVNEGA </w:t>
      </w:r>
      <w:r w:rsidR="00457A3D" w:rsidRPr="00457A3D">
        <w:rPr>
          <w:rFonts w:cs="Arial"/>
          <w:color w:val="000000" w:themeColor="text1"/>
          <w:szCs w:val="20"/>
        </w:rPr>
        <w:t>KADRA</w:t>
      </w:r>
      <w:r w:rsidRPr="00457A3D">
        <w:rPr>
          <w:rFonts w:cs="Arial"/>
          <w:color w:val="000000" w:themeColor="text1"/>
          <w:szCs w:val="20"/>
        </w:rPr>
        <w:t xml:space="preserve"> </w:t>
      </w:r>
    </w:p>
    <w:p w14:paraId="6AB5FA88" w14:textId="2F470F90" w:rsidR="00457A3D" w:rsidRDefault="00457A3D" w:rsidP="00457A3D">
      <w:pPr>
        <w:pStyle w:val="Odstavekseznama"/>
        <w:spacing w:line="260" w:lineRule="exact"/>
        <w:rPr>
          <w:rFonts w:cs="Arial"/>
          <w:color w:val="000000" w:themeColor="text1"/>
          <w:szCs w:val="20"/>
        </w:rPr>
      </w:pPr>
      <w:r w:rsidRPr="00457A3D">
        <w:rPr>
          <w:rFonts w:cs="Arial"/>
          <w:color w:val="000000" w:themeColor="text1"/>
          <w:szCs w:val="20"/>
        </w:rPr>
        <w:t>Kadri,</w:t>
      </w:r>
      <w:r>
        <w:rPr>
          <w:rFonts w:cs="Arial"/>
          <w:color w:val="000000" w:themeColor="text1"/>
          <w:szCs w:val="20"/>
        </w:rPr>
        <w:t xml:space="preserve"> k</w:t>
      </w:r>
      <w:r w:rsidRPr="00457A3D">
        <w:rPr>
          <w:rFonts w:cs="Arial"/>
          <w:color w:val="000000" w:themeColor="text1"/>
          <w:szCs w:val="20"/>
        </w:rPr>
        <w:t>i jih zagotavlja ponudnik, morajo imeti najmanj naslednje reference:</w:t>
      </w:r>
    </w:p>
    <w:p w14:paraId="542CD383" w14:textId="77777777" w:rsidR="006B254A" w:rsidRDefault="006B254A" w:rsidP="00457A3D">
      <w:pPr>
        <w:pStyle w:val="Odstavekseznama"/>
        <w:spacing w:line="260" w:lineRule="exact"/>
        <w:rPr>
          <w:rFonts w:cs="Arial"/>
          <w:color w:val="000000" w:themeColor="text1"/>
          <w:szCs w:val="20"/>
        </w:rPr>
      </w:pPr>
    </w:p>
    <w:p w14:paraId="425D947D" w14:textId="77777777" w:rsidR="00D67AB9" w:rsidRPr="004729D9" w:rsidRDefault="00457A3D" w:rsidP="004729D9">
      <w:pPr>
        <w:numPr>
          <w:ilvl w:val="0"/>
          <w:numId w:val="1"/>
        </w:numPr>
        <w:tabs>
          <w:tab w:val="left" w:pos="993"/>
        </w:tabs>
        <w:spacing w:line="260" w:lineRule="exact"/>
        <w:ind w:left="851" w:firstLine="0"/>
        <w:jc w:val="both"/>
        <w:rPr>
          <w:rFonts w:ascii="Arial" w:hAnsi="Arial" w:cs="Arial"/>
          <w:sz w:val="20"/>
          <w:szCs w:val="20"/>
        </w:rPr>
      </w:pPr>
      <w:r w:rsidRPr="004729D9">
        <w:rPr>
          <w:rFonts w:ascii="Arial" w:hAnsi="Arial" w:cs="Arial"/>
          <w:sz w:val="20"/>
          <w:szCs w:val="20"/>
          <w:u w:val="single"/>
        </w:rPr>
        <w:t>Vodja projekta</w:t>
      </w:r>
      <w:r w:rsidRPr="004729D9">
        <w:rPr>
          <w:rFonts w:ascii="Arial" w:hAnsi="Arial" w:cs="Arial"/>
          <w:sz w:val="20"/>
          <w:szCs w:val="20"/>
        </w:rPr>
        <w:t xml:space="preserve"> - vodenje najmanj dveh projektov s področja razvoja aplikacij, ki je obsegal faze načrtovanja, razvoja, integracije in uvajanja rešitve za zunanjega naročnika in je bil uspešno zaključen v zadnjih petih letih, šteto od dneva objave javnega naročila na portalu</w:t>
      </w:r>
      <w:r w:rsidR="00D67AB9" w:rsidRPr="004729D9">
        <w:rPr>
          <w:rFonts w:ascii="Arial" w:hAnsi="Arial" w:cs="Arial"/>
          <w:sz w:val="20"/>
          <w:szCs w:val="20"/>
        </w:rPr>
        <w:t>,</w:t>
      </w:r>
    </w:p>
    <w:p w14:paraId="4BD586C6" w14:textId="77777777" w:rsidR="00D67AB9" w:rsidRPr="004729D9" w:rsidRDefault="00457A3D" w:rsidP="004729D9">
      <w:pPr>
        <w:numPr>
          <w:ilvl w:val="0"/>
          <w:numId w:val="1"/>
        </w:numPr>
        <w:tabs>
          <w:tab w:val="left" w:pos="993"/>
        </w:tabs>
        <w:spacing w:line="260" w:lineRule="exact"/>
        <w:ind w:left="851" w:firstLine="0"/>
        <w:jc w:val="both"/>
        <w:rPr>
          <w:rFonts w:ascii="Arial" w:hAnsi="Arial" w:cs="Arial"/>
          <w:sz w:val="20"/>
          <w:szCs w:val="20"/>
        </w:rPr>
      </w:pPr>
      <w:proofErr w:type="spellStart"/>
      <w:r w:rsidRPr="004729D9">
        <w:rPr>
          <w:rFonts w:ascii="Arial" w:hAnsi="Arial" w:cs="Arial"/>
          <w:sz w:val="20"/>
          <w:szCs w:val="20"/>
          <w:u w:val="single"/>
        </w:rPr>
        <w:t>BackEnd</w:t>
      </w:r>
      <w:proofErr w:type="spellEnd"/>
      <w:r w:rsidRPr="004729D9">
        <w:rPr>
          <w:rFonts w:ascii="Arial" w:hAnsi="Arial" w:cs="Arial"/>
          <w:sz w:val="20"/>
          <w:szCs w:val="20"/>
          <w:u w:val="single"/>
        </w:rPr>
        <w:t xml:space="preserve"> razvijalca aplikacij</w:t>
      </w:r>
      <w:r w:rsidRPr="004729D9">
        <w:rPr>
          <w:rFonts w:ascii="Arial" w:hAnsi="Arial" w:cs="Arial"/>
          <w:sz w:val="20"/>
          <w:szCs w:val="20"/>
        </w:rPr>
        <w:t xml:space="preserve"> </w:t>
      </w:r>
      <w:r w:rsidR="00D67AB9" w:rsidRPr="004729D9">
        <w:rPr>
          <w:rFonts w:ascii="Arial" w:hAnsi="Arial" w:cs="Arial"/>
          <w:sz w:val="20"/>
          <w:szCs w:val="20"/>
        </w:rPr>
        <w:t xml:space="preserve">- </w:t>
      </w:r>
      <w:r w:rsidRPr="004729D9">
        <w:rPr>
          <w:rFonts w:ascii="Arial" w:hAnsi="Arial" w:cs="Arial"/>
          <w:sz w:val="20"/>
          <w:szCs w:val="20"/>
        </w:rPr>
        <w:t>aktivno sodelovanje v vlogi Java razvijalca pri najmanj dveh projektih, ki je obsegal faze načrtov</w:t>
      </w:r>
      <w:bookmarkStart w:id="18" w:name="_GoBack"/>
      <w:bookmarkEnd w:id="18"/>
      <w:r w:rsidRPr="004729D9">
        <w:rPr>
          <w:rFonts w:ascii="Arial" w:hAnsi="Arial" w:cs="Arial"/>
          <w:sz w:val="20"/>
          <w:szCs w:val="20"/>
        </w:rPr>
        <w:t>anja, razvoja, integracije in uvajanja rešitve za zunanjega naročnika in je bil uspešno zaključen v zadnjih petih letih, šteto od dneva objave javnega naročila na portalu in je vključeval razvoj z uporabo tehnologij REST ali SOAP spletnih servisov v JAVA programskem jeziku</w:t>
      </w:r>
      <w:r w:rsidR="00D67AB9" w:rsidRPr="004729D9">
        <w:rPr>
          <w:rFonts w:ascii="Arial" w:hAnsi="Arial" w:cs="Arial"/>
          <w:sz w:val="20"/>
          <w:szCs w:val="20"/>
        </w:rPr>
        <w:t>,</w:t>
      </w:r>
      <w:r w:rsidRPr="004729D9">
        <w:rPr>
          <w:rFonts w:ascii="Arial" w:hAnsi="Arial" w:cs="Arial"/>
          <w:sz w:val="20"/>
          <w:szCs w:val="20"/>
        </w:rPr>
        <w:t xml:space="preserve"> </w:t>
      </w:r>
    </w:p>
    <w:p w14:paraId="2131F06F" w14:textId="6F3D8BDD" w:rsidR="006B254A" w:rsidRPr="00A905BE" w:rsidRDefault="00457A3D" w:rsidP="004729D9">
      <w:pPr>
        <w:numPr>
          <w:ilvl w:val="0"/>
          <w:numId w:val="1"/>
        </w:numPr>
        <w:tabs>
          <w:tab w:val="left" w:pos="993"/>
        </w:tabs>
        <w:spacing w:line="260" w:lineRule="exact"/>
        <w:ind w:left="851" w:firstLine="0"/>
        <w:jc w:val="both"/>
        <w:rPr>
          <w:rFonts w:ascii="Arial" w:hAnsi="Arial" w:cs="Arial"/>
          <w:sz w:val="20"/>
          <w:szCs w:val="20"/>
        </w:rPr>
      </w:pPr>
      <w:proofErr w:type="spellStart"/>
      <w:r w:rsidRPr="004729D9">
        <w:rPr>
          <w:rFonts w:ascii="Arial" w:hAnsi="Arial" w:cs="Arial"/>
          <w:sz w:val="20"/>
          <w:szCs w:val="20"/>
          <w:u w:val="single"/>
        </w:rPr>
        <w:t>FrontEnd</w:t>
      </w:r>
      <w:proofErr w:type="spellEnd"/>
      <w:r w:rsidRPr="004729D9">
        <w:rPr>
          <w:rFonts w:ascii="Arial" w:hAnsi="Arial" w:cs="Arial"/>
          <w:sz w:val="20"/>
          <w:szCs w:val="20"/>
          <w:u w:val="single"/>
        </w:rPr>
        <w:t xml:space="preserve"> razvijalca aplikacij</w:t>
      </w:r>
      <w:r w:rsidRPr="004729D9">
        <w:rPr>
          <w:rFonts w:ascii="Arial" w:hAnsi="Arial" w:cs="Arial"/>
          <w:sz w:val="20"/>
          <w:szCs w:val="20"/>
        </w:rPr>
        <w:t xml:space="preserve"> </w:t>
      </w:r>
      <w:r w:rsidR="006B254A" w:rsidRPr="004729D9">
        <w:rPr>
          <w:rFonts w:ascii="Arial" w:hAnsi="Arial" w:cs="Arial"/>
          <w:sz w:val="20"/>
          <w:szCs w:val="20"/>
        </w:rPr>
        <w:t xml:space="preserve">- </w:t>
      </w:r>
      <w:r w:rsidRPr="004729D9">
        <w:rPr>
          <w:rFonts w:ascii="Arial" w:hAnsi="Arial" w:cs="Arial"/>
          <w:sz w:val="20"/>
          <w:szCs w:val="20"/>
        </w:rPr>
        <w:t>aktivno sodelovanje v vlogi razvijalca pri najmanj dveh projektih, ki je obsegal faze načrtovanja, razvoja, integracije in uvajanja rešitve za zunanjega naročnika in je bil uspešno zaključen v zadnjih petih letih, šteto od dneva objave javnega naročila na portalu in je vključeval razvoj z uporabo tehnologij</w:t>
      </w:r>
      <w:r w:rsidR="00EB750C">
        <w:rPr>
          <w:rFonts w:ascii="Arial" w:hAnsi="Arial" w:cs="Arial"/>
          <w:sz w:val="20"/>
          <w:szCs w:val="20"/>
        </w:rPr>
        <w:t xml:space="preserve"> </w:t>
      </w:r>
      <w:r w:rsidR="00EB750C" w:rsidRPr="00EB750C">
        <w:rPr>
          <w:rFonts w:ascii="Arial" w:hAnsi="Arial" w:cs="Arial"/>
          <w:color w:val="FF0000"/>
          <w:sz w:val="20"/>
          <w:szCs w:val="20"/>
        </w:rPr>
        <w:t xml:space="preserve">HTML5, </w:t>
      </w:r>
      <w:proofErr w:type="spellStart"/>
      <w:r w:rsidR="00EB750C">
        <w:rPr>
          <w:rFonts w:ascii="Arial" w:hAnsi="Arial" w:cs="Arial"/>
          <w:color w:val="FF0000"/>
          <w:sz w:val="20"/>
          <w:szCs w:val="20"/>
        </w:rPr>
        <w:t>J</w:t>
      </w:r>
      <w:r w:rsidR="00EB750C" w:rsidRPr="00EB750C">
        <w:rPr>
          <w:rFonts w:ascii="Arial" w:hAnsi="Arial" w:cs="Arial"/>
          <w:color w:val="FF0000"/>
          <w:sz w:val="20"/>
          <w:szCs w:val="20"/>
        </w:rPr>
        <w:t>avascript</w:t>
      </w:r>
      <w:proofErr w:type="spellEnd"/>
      <w:r w:rsidR="00EB750C" w:rsidRPr="00EB750C">
        <w:rPr>
          <w:rFonts w:ascii="Arial" w:hAnsi="Arial" w:cs="Arial"/>
          <w:color w:val="FF0000"/>
          <w:sz w:val="20"/>
          <w:szCs w:val="20"/>
        </w:rPr>
        <w:t xml:space="preserve"> ali </w:t>
      </w:r>
      <w:proofErr w:type="spellStart"/>
      <w:r w:rsidR="00EB750C">
        <w:rPr>
          <w:rFonts w:ascii="Arial" w:hAnsi="Arial" w:cs="Arial"/>
          <w:color w:val="FF0000"/>
          <w:sz w:val="20"/>
          <w:szCs w:val="20"/>
        </w:rPr>
        <w:t>T</w:t>
      </w:r>
      <w:r w:rsidR="00EB750C" w:rsidRPr="00EB750C">
        <w:rPr>
          <w:rFonts w:ascii="Arial" w:hAnsi="Arial" w:cs="Arial"/>
          <w:color w:val="FF0000"/>
          <w:sz w:val="20"/>
          <w:szCs w:val="20"/>
        </w:rPr>
        <w:t>ypescript</w:t>
      </w:r>
      <w:proofErr w:type="spellEnd"/>
      <w:r w:rsidR="00EB750C">
        <w:rPr>
          <w:rFonts w:ascii="Arial" w:hAnsi="Arial" w:cs="Arial"/>
          <w:color w:val="FF0000"/>
          <w:sz w:val="20"/>
          <w:szCs w:val="20"/>
        </w:rPr>
        <w:t xml:space="preserve">, </w:t>
      </w:r>
      <w:proofErr w:type="spellStart"/>
      <w:r w:rsidR="00EB750C">
        <w:rPr>
          <w:rFonts w:ascii="Arial" w:hAnsi="Arial" w:cs="Arial"/>
          <w:color w:val="FF0000"/>
          <w:sz w:val="20"/>
          <w:szCs w:val="20"/>
        </w:rPr>
        <w:t>A</w:t>
      </w:r>
      <w:r w:rsidR="00EB750C" w:rsidRPr="00EB750C">
        <w:rPr>
          <w:rFonts w:ascii="Arial" w:hAnsi="Arial" w:cs="Arial"/>
          <w:color w:val="FF0000"/>
          <w:sz w:val="20"/>
          <w:szCs w:val="20"/>
        </w:rPr>
        <w:t>ngular</w:t>
      </w:r>
      <w:proofErr w:type="spellEnd"/>
      <w:r w:rsidR="00EB750C" w:rsidRPr="00EB750C">
        <w:rPr>
          <w:rFonts w:ascii="Arial" w:hAnsi="Arial" w:cs="Arial"/>
          <w:color w:val="FF0000"/>
          <w:sz w:val="20"/>
          <w:szCs w:val="20"/>
        </w:rPr>
        <w:t xml:space="preserve"> </w:t>
      </w:r>
      <w:proofErr w:type="spellStart"/>
      <w:r w:rsidR="00EB750C" w:rsidRPr="00EB750C">
        <w:rPr>
          <w:rFonts w:ascii="Arial" w:hAnsi="Arial" w:cs="Arial"/>
          <w:color w:val="FF0000"/>
          <w:sz w:val="20"/>
          <w:szCs w:val="20"/>
        </w:rPr>
        <w:t>framework</w:t>
      </w:r>
      <w:proofErr w:type="spellEnd"/>
      <w:r w:rsidR="00EB750C">
        <w:rPr>
          <w:rFonts w:ascii="Arial" w:hAnsi="Arial" w:cs="Arial"/>
          <w:color w:val="FF0000"/>
          <w:sz w:val="20"/>
          <w:szCs w:val="20"/>
        </w:rPr>
        <w:t xml:space="preserve"> in</w:t>
      </w:r>
      <w:r w:rsidRPr="004729D9">
        <w:rPr>
          <w:rFonts w:ascii="Arial" w:hAnsi="Arial" w:cs="Arial"/>
          <w:sz w:val="20"/>
          <w:szCs w:val="20"/>
        </w:rPr>
        <w:t xml:space="preserve"> REST ali SOAP spletnih servisov v JAVA programskem jeziku</w:t>
      </w:r>
      <w:r w:rsidR="006B254A" w:rsidRPr="004729D9">
        <w:rPr>
          <w:rFonts w:ascii="Arial" w:hAnsi="Arial" w:cs="Arial"/>
          <w:sz w:val="20"/>
          <w:szCs w:val="20"/>
        </w:rPr>
        <w:t>.</w:t>
      </w:r>
    </w:p>
    <w:p w14:paraId="0FAB4F6E" w14:textId="7F8AB0B2" w:rsidR="00457A3D" w:rsidRPr="00A905BE" w:rsidRDefault="00457A3D" w:rsidP="004729D9">
      <w:pPr>
        <w:numPr>
          <w:ilvl w:val="0"/>
          <w:numId w:val="1"/>
        </w:numPr>
        <w:tabs>
          <w:tab w:val="left" w:pos="993"/>
        </w:tabs>
        <w:spacing w:line="260" w:lineRule="exact"/>
        <w:ind w:left="851" w:firstLine="0"/>
        <w:jc w:val="both"/>
        <w:rPr>
          <w:rFonts w:ascii="Arial" w:hAnsi="Arial" w:cs="Arial"/>
          <w:i/>
          <w:sz w:val="20"/>
          <w:szCs w:val="20"/>
        </w:rPr>
      </w:pPr>
      <w:r w:rsidRPr="00A905BE">
        <w:rPr>
          <w:rFonts w:ascii="Arial" w:hAnsi="Arial" w:cs="Arial"/>
          <w:sz w:val="20"/>
          <w:szCs w:val="20"/>
          <w:u w:val="single"/>
        </w:rPr>
        <w:t>EGL strokovnjak</w:t>
      </w:r>
      <w:r w:rsidR="004729D9" w:rsidRPr="00A905BE">
        <w:rPr>
          <w:rFonts w:ascii="Arial" w:hAnsi="Arial" w:cs="Arial"/>
          <w:sz w:val="20"/>
          <w:szCs w:val="20"/>
          <w:u w:val="single"/>
        </w:rPr>
        <w:t xml:space="preserve"> </w:t>
      </w:r>
      <w:r w:rsidR="009C4CF2" w:rsidRPr="00A905BE">
        <w:rPr>
          <w:rFonts w:ascii="Arial" w:hAnsi="Arial" w:cs="Arial"/>
          <w:i/>
          <w:sz w:val="20"/>
          <w:szCs w:val="20"/>
        </w:rPr>
        <w:t>/reference za EGL strokovnjaka ponudniku ni potrebno dokazovati, saj bo njegova naloga branje kod EGL aplikacij, ki so predmet prenove/</w:t>
      </w:r>
    </w:p>
    <w:p w14:paraId="352CE9F7" w14:textId="77777777" w:rsidR="00457A3D" w:rsidRPr="00A905BE" w:rsidRDefault="00457A3D" w:rsidP="00457A3D">
      <w:pPr>
        <w:pStyle w:val="Odstavekseznama"/>
        <w:spacing w:line="260" w:lineRule="exact"/>
        <w:rPr>
          <w:rFonts w:cs="Arial"/>
          <w:szCs w:val="20"/>
        </w:rPr>
      </w:pPr>
    </w:p>
    <w:p w14:paraId="4113E029" w14:textId="77777777" w:rsidR="0003527C" w:rsidRPr="00A905BE" w:rsidRDefault="0003527C" w:rsidP="0003527C">
      <w:pPr>
        <w:tabs>
          <w:tab w:val="left" w:pos="993"/>
        </w:tabs>
        <w:spacing w:line="260" w:lineRule="exact"/>
        <w:ind w:left="851"/>
        <w:jc w:val="both"/>
        <w:rPr>
          <w:rFonts w:ascii="Arial" w:hAnsi="Arial" w:cs="Arial"/>
          <w:sz w:val="20"/>
          <w:szCs w:val="20"/>
        </w:rPr>
      </w:pPr>
      <w:r w:rsidRPr="00A905BE">
        <w:rPr>
          <w:rFonts w:ascii="Arial" w:hAnsi="Arial" w:cs="Arial"/>
          <w:sz w:val="20"/>
          <w:szCs w:val="20"/>
        </w:rPr>
        <w:t>DOKAZILA:</w:t>
      </w:r>
    </w:p>
    <w:p w14:paraId="328B4DA7" w14:textId="6AB543DD" w:rsidR="0003527C" w:rsidRDefault="0003527C" w:rsidP="0003527C">
      <w:pPr>
        <w:numPr>
          <w:ilvl w:val="0"/>
          <w:numId w:val="1"/>
        </w:numPr>
        <w:tabs>
          <w:tab w:val="left" w:pos="993"/>
        </w:tabs>
        <w:spacing w:line="260" w:lineRule="exact"/>
        <w:ind w:left="851" w:firstLine="0"/>
        <w:jc w:val="both"/>
        <w:rPr>
          <w:rFonts w:ascii="Arial" w:hAnsi="Arial" w:cs="Arial"/>
          <w:sz w:val="20"/>
          <w:szCs w:val="20"/>
        </w:rPr>
      </w:pPr>
      <w:r>
        <w:rPr>
          <w:rFonts w:ascii="Arial" w:hAnsi="Arial" w:cs="Arial"/>
          <w:sz w:val="20"/>
          <w:szCs w:val="20"/>
        </w:rPr>
        <w:t xml:space="preserve">Reference </w:t>
      </w:r>
      <w:r w:rsidR="00564080">
        <w:rPr>
          <w:rFonts w:ascii="Arial" w:hAnsi="Arial" w:cs="Arial"/>
          <w:sz w:val="20"/>
          <w:szCs w:val="20"/>
        </w:rPr>
        <w:t>strokovnega kadra</w:t>
      </w:r>
      <w:r w:rsidRPr="00453625">
        <w:rPr>
          <w:rFonts w:ascii="Arial" w:hAnsi="Arial" w:cs="Arial"/>
          <w:sz w:val="20"/>
          <w:szCs w:val="20"/>
        </w:rPr>
        <w:t xml:space="preserve"> - Priloga </w:t>
      </w:r>
      <w:r w:rsidRPr="00457A3D">
        <w:rPr>
          <w:rFonts w:ascii="Arial" w:hAnsi="Arial" w:cs="Arial"/>
          <w:sz w:val="20"/>
          <w:szCs w:val="20"/>
        </w:rPr>
        <w:t xml:space="preserve">št. </w:t>
      </w:r>
      <w:r>
        <w:rPr>
          <w:rFonts w:ascii="Arial" w:hAnsi="Arial" w:cs="Arial"/>
          <w:sz w:val="20"/>
          <w:szCs w:val="20"/>
        </w:rPr>
        <w:t>8</w:t>
      </w:r>
      <w:r w:rsidR="00E72788">
        <w:rPr>
          <w:rFonts w:ascii="Arial" w:hAnsi="Arial" w:cs="Arial"/>
          <w:sz w:val="20"/>
          <w:szCs w:val="20"/>
        </w:rPr>
        <w:t>.</w:t>
      </w:r>
    </w:p>
    <w:p w14:paraId="68DE27F2" w14:textId="77777777" w:rsidR="00E72788" w:rsidRPr="00453625" w:rsidRDefault="00E72788" w:rsidP="00E72788">
      <w:pPr>
        <w:shd w:val="clear" w:color="auto" w:fill="FFFFFF" w:themeFill="background1"/>
        <w:spacing w:line="260" w:lineRule="exact"/>
        <w:ind w:left="720"/>
        <w:jc w:val="both"/>
        <w:rPr>
          <w:rFonts w:ascii="Arial" w:hAnsi="Arial" w:cs="Arial"/>
          <w:sz w:val="20"/>
          <w:szCs w:val="20"/>
        </w:rPr>
      </w:pPr>
    </w:p>
    <w:p w14:paraId="2DAF5AE3" w14:textId="409F3B01" w:rsidR="00E72788" w:rsidRPr="00457A3D" w:rsidRDefault="00E72788" w:rsidP="00E72788">
      <w:pPr>
        <w:pStyle w:val="Odstavekseznama"/>
        <w:numPr>
          <w:ilvl w:val="0"/>
          <w:numId w:val="14"/>
        </w:numPr>
        <w:spacing w:line="260" w:lineRule="exact"/>
        <w:rPr>
          <w:rFonts w:cs="Arial"/>
          <w:color w:val="000000" w:themeColor="text1"/>
          <w:szCs w:val="20"/>
        </w:rPr>
      </w:pPr>
      <w:r w:rsidRPr="00457A3D">
        <w:rPr>
          <w:rFonts w:cs="Arial"/>
          <w:color w:val="000000" w:themeColor="text1"/>
          <w:szCs w:val="20"/>
        </w:rPr>
        <w:t xml:space="preserve">REFERENCE </w:t>
      </w:r>
      <w:r>
        <w:rPr>
          <w:rFonts w:cs="Arial"/>
          <w:color w:val="000000" w:themeColor="text1"/>
          <w:szCs w:val="20"/>
        </w:rPr>
        <w:t>PONUDNIKA</w:t>
      </w:r>
      <w:r w:rsidRPr="00457A3D">
        <w:rPr>
          <w:rFonts w:cs="Arial"/>
          <w:color w:val="000000" w:themeColor="text1"/>
          <w:szCs w:val="20"/>
        </w:rPr>
        <w:t xml:space="preserve"> </w:t>
      </w:r>
    </w:p>
    <w:p w14:paraId="3280DE0A" w14:textId="12D89F0F" w:rsidR="00E72788" w:rsidRDefault="00E72788" w:rsidP="00E72788">
      <w:pPr>
        <w:pStyle w:val="Odstavekseznama"/>
        <w:spacing w:line="260" w:lineRule="exact"/>
        <w:rPr>
          <w:rFonts w:cs="Arial"/>
          <w:color w:val="000000" w:themeColor="text1"/>
          <w:szCs w:val="20"/>
        </w:rPr>
      </w:pPr>
      <w:r>
        <w:rPr>
          <w:rFonts w:cs="Arial"/>
          <w:color w:val="000000" w:themeColor="text1"/>
          <w:szCs w:val="20"/>
        </w:rPr>
        <w:t>Ponudnik, ki se prijavlja na predmetno javno naročilo, mora dokazati najmanj:</w:t>
      </w:r>
    </w:p>
    <w:p w14:paraId="1B5ABB53" w14:textId="77777777" w:rsidR="00E72788" w:rsidRDefault="00E72788" w:rsidP="00E72788">
      <w:pPr>
        <w:pStyle w:val="Odstavekseznama"/>
        <w:spacing w:line="260" w:lineRule="exact"/>
        <w:rPr>
          <w:rFonts w:cs="Arial"/>
          <w:color w:val="000000" w:themeColor="text1"/>
          <w:szCs w:val="20"/>
        </w:rPr>
      </w:pPr>
    </w:p>
    <w:p w14:paraId="30A77DFD" w14:textId="1B44F269" w:rsidR="00E72788" w:rsidRPr="00E72788" w:rsidRDefault="00E72788" w:rsidP="00E72788">
      <w:pPr>
        <w:pStyle w:val="Odstavekseznama"/>
        <w:numPr>
          <w:ilvl w:val="0"/>
          <w:numId w:val="1"/>
        </w:numPr>
        <w:spacing w:line="260" w:lineRule="exact"/>
        <w:rPr>
          <w:rFonts w:cs="Arial"/>
          <w:color w:val="000000" w:themeColor="text1"/>
          <w:szCs w:val="20"/>
        </w:rPr>
      </w:pPr>
      <w:r>
        <w:rPr>
          <w:rFonts w:cs="Arial"/>
          <w:color w:val="000000" w:themeColor="text1"/>
          <w:szCs w:val="20"/>
        </w:rPr>
        <w:t xml:space="preserve">Izvedbo enega projekta, katerega cilj je bil razvoj spletne aplikacije, ki so obsegale faze načrtovanja, razvoja, integracije in uvajanja rešitve za zunanjega naročnika, ki je bil uspešno zaključen v zadnjih petih letih, šteto od </w:t>
      </w:r>
      <w:r w:rsidRPr="004729D9">
        <w:rPr>
          <w:rFonts w:cs="Arial"/>
          <w:szCs w:val="20"/>
        </w:rPr>
        <w:t>dneva objave javnega naročila na portalu</w:t>
      </w:r>
      <w:r>
        <w:rPr>
          <w:rFonts w:cs="Arial"/>
          <w:szCs w:val="20"/>
        </w:rPr>
        <w:t xml:space="preserve"> javnih naročil in je vključeval razvoj z uporabo tehnologij REST ali SOAP v JAVA programskem jeziku in grafični vmesnik v jeziku </w:t>
      </w:r>
      <w:proofErr w:type="spellStart"/>
      <w:r>
        <w:rPr>
          <w:rFonts w:cs="Arial"/>
          <w:szCs w:val="20"/>
        </w:rPr>
        <w:t>Javascript</w:t>
      </w:r>
      <w:proofErr w:type="spellEnd"/>
      <w:r>
        <w:rPr>
          <w:rFonts w:cs="Arial"/>
          <w:szCs w:val="20"/>
        </w:rPr>
        <w:t xml:space="preserve"> ali </w:t>
      </w:r>
      <w:proofErr w:type="spellStart"/>
      <w:r>
        <w:rPr>
          <w:rFonts w:cs="Arial"/>
          <w:szCs w:val="20"/>
        </w:rPr>
        <w:t>Typescript</w:t>
      </w:r>
      <w:proofErr w:type="spellEnd"/>
      <w:r>
        <w:rPr>
          <w:rFonts w:cs="Arial"/>
          <w:szCs w:val="20"/>
        </w:rPr>
        <w:t xml:space="preserve"> (ogrodje </w:t>
      </w:r>
      <w:proofErr w:type="spellStart"/>
      <w:r>
        <w:rPr>
          <w:rFonts w:cs="Arial"/>
          <w:szCs w:val="20"/>
        </w:rPr>
        <w:t>Angular</w:t>
      </w:r>
      <w:proofErr w:type="spellEnd"/>
      <w:r>
        <w:rPr>
          <w:rFonts w:cs="Arial"/>
          <w:szCs w:val="20"/>
        </w:rPr>
        <w:t>).</w:t>
      </w:r>
    </w:p>
    <w:p w14:paraId="68BA42F3" w14:textId="77777777" w:rsidR="00E72788" w:rsidRDefault="00E72788" w:rsidP="00E72788">
      <w:pPr>
        <w:pStyle w:val="Odstavekseznama"/>
        <w:spacing w:line="260" w:lineRule="exact"/>
        <w:rPr>
          <w:rFonts w:cs="Arial"/>
          <w:color w:val="000000" w:themeColor="text1"/>
          <w:szCs w:val="20"/>
        </w:rPr>
      </w:pPr>
    </w:p>
    <w:p w14:paraId="7C15F28C" w14:textId="77777777" w:rsidR="00DB26E3" w:rsidRPr="00453625" w:rsidRDefault="00DB26E3" w:rsidP="00DB26E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7106E762" w14:textId="4606D017" w:rsidR="00DB26E3" w:rsidRDefault="00DB26E3" w:rsidP="00DB26E3">
      <w:pPr>
        <w:numPr>
          <w:ilvl w:val="0"/>
          <w:numId w:val="1"/>
        </w:numPr>
        <w:tabs>
          <w:tab w:val="left" w:pos="993"/>
        </w:tabs>
        <w:spacing w:line="260" w:lineRule="exact"/>
        <w:ind w:left="851" w:firstLine="0"/>
        <w:jc w:val="both"/>
        <w:rPr>
          <w:rFonts w:ascii="Arial" w:hAnsi="Arial" w:cs="Arial"/>
          <w:sz w:val="20"/>
          <w:szCs w:val="20"/>
        </w:rPr>
      </w:pPr>
      <w:r>
        <w:rPr>
          <w:rFonts w:ascii="Arial" w:hAnsi="Arial" w:cs="Arial"/>
          <w:sz w:val="20"/>
          <w:szCs w:val="20"/>
        </w:rPr>
        <w:t>Reference ponudnika</w:t>
      </w:r>
      <w:r w:rsidRPr="00453625">
        <w:rPr>
          <w:rFonts w:ascii="Arial" w:hAnsi="Arial" w:cs="Arial"/>
          <w:sz w:val="20"/>
          <w:szCs w:val="20"/>
        </w:rPr>
        <w:t xml:space="preserve"> - Priloga </w:t>
      </w:r>
      <w:r w:rsidRPr="00457A3D">
        <w:rPr>
          <w:rFonts w:ascii="Arial" w:hAnsi="Arial" w:cs="Arial"/>
          <w:sz w:val="20"/>
          <w:szCs w:val="20"/>
        </w:rPr>
        <w:t xml:space="preserve">št. </w:t>
      </w:r>
      <w:r>
        <w:rPr>
          <w:rFonts w:ascii="Arial" w:hAnsi="Arial" w:cs="Arial"/>
          <w:sz w:val="20"/>
          <w:szCs w:val="20"/>
        </w:rPr>
        <w:t>9.</w:t>
      </w:r>
    </w:p>
    <w:p w14:paraId="44504477" w14:textId="77777777" w:rsidR="00457A3D" w:rsidRPr="00453625" w:rsidRDefault="00457A3D" w:rsidP="00E74C17">
      <w:pPr>
        <w:shd w:val="clear" w:color="auto" w:fill="FFFFFF" w:themeFill="background1"/>
        <w:spacing w:line="260" w:lineRule="exact"/>
        <w:rPr>
          <w:rFonts w:ascii="Arial" w:hAnsi="Arial" w:cs="Arial"/>
          <w:sz w:val="20"/>
          <w:szCs w:val="20"/>
        </w:rPr>
      </w:pPr>
    </w:p>
    <w:p w14:paraId="55CD828F" w14:textId="4CE02512" w:rsidR="000A74CE" w:rsidRPr="00E74C17"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OPOMBA ZA TOČKO 8.2.</w:t>
      </w:r>
      <w:r w:rsidR="00457A3D">
        <w:rPr>
          <w:rFonts w:ascii="Arial" w:hAnsi="Arial" w:cs="Arial"/>
          <w:noProof/>
          <w:sz w:val="20"/>
          <w:szCs w:val="20"/>
        </w:rPr>
        <w:t>2</w:t>
      </w:r>
      <w:r w:rsidRPr="00E74C17">
        <w:rPr>
          <w:rFonts w:ascii="Arial" w:hAnsi="Arial" w:cs="Arial"/>
          <w:noProof/>
          <w:sz w:val="20"/>
          <w:szCs w:val="20"/>
        </w:rPr>
        <w:t>:</w:t>
      </w:r>
    </w:p>
    <w:p w14:paraId="48169E30" w14:textId="5289616F" w:rsidR="000C2632"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Navadena dokazila v točki 8.2.</w:t>
      </w:r>
      <w:r w:rsidR="00457A3D">
        <w:rPr>
          <w:rFonts w:ascii="Arial" w:hAnsi="Arial" w:cs="Arial"/>
          <w:noProof/>
          <w:sz w:val="20"/>
          <w:szCs w:val="20"/>
        </w:rPr>
        <w:t>2</w:t>
      </w:r>
      <w:r w:rsidRPr="00E74C17">
        <w:rPr>
          <w:rFonts w:ascii="Arial" w:hAnsi="Arial" w:cs="Arial"/>
          <w:noProof/>
          <w:sz w:val="20"/>
          <w:szCs w:val="20"/>
        </w:rPr>
        <w:t xml:space="preserve"> bo moral ponudnik </w:t>
      </w:r>
      <w:r w:rsidRPr="00457A3D">
        <w:rPr>
          <w:rFonts w:ascii="Arial" w:hAnsi="Arial" w:cs="Arial"/>
          <w:b/>
          <w:noProof/>
          <w:sz w:val="20"/>
          <w:szCs w:val="20"/>
        </w:rPr>
        <w:t>predložiti</w:t>
      </w:r>
      <w:r w:rsidR="00457A3D" w:rsidRPr="00457A3D">
        <w:rPr>
          <w:rFonts w:ascii="Arial" w:hAnsi="Arial" w:cs="Arial"/>
          <w:b/>
          <w:noProof/>
          <w:sz w:val="20"/>
          <w:szCs w:val="20"/>
        </w:rPr>
        <w:t xml:space="preserve"> že</w:t>
      </w:r>
      <w:r w:rsidRPr="00457A3D">
        <w:rPr>
          <w:rFonts w:ascii="Arial" w:hAnsi="Arial" w:cs="Arial"/>
          <w:b/>
          <w:noProof/>
          <w:sz w:val="20"/>
          <w:szCs w:val="20"/>
        </w:rPr>
        <w:t xml:space="preserve"> </w:t>
      </w:r>
      <w:r w:rsidR="00457A3D" w:rsidRPr="00457A3D">
        <w:rPr>
          <w:rFonts w:ascii="Arial" w:hAnsi="Arial" w:cs="Arial"/>
          <w:b/>
          <w:noProof/>
          <w:sz w:val="20"/>
          <w:szCs w:val="20"/>
        </w:rPr>
        <w:t>v ponudbi</w:t>
      </w:r>
      <w:r w:rsidR="00344614" w:rsidRPr="00E74C17">
        <w:rPr>
          <w:rFonts w:ascii="Arial" w:hAnsi="Arial" w:cs="Arial"/>
          <w:noProof/>
          <w:sz w:val="20"/>
          <w:szCs w:val="20"/>
        </w:rPr>
        <w:t xml:space="preserve">. </w:t>
      </w:r>
    </w:p>
    <w:p w14:paraId="26BF630B" w14:textId="428ED6D4" w:rsidR="000C2632" w:rsidRDefault="000C2632" w:rsidP="003E3E73">
      <w:pPr>
        <w:spacing w:line="260" w:lineRule="exact"/>
        <w:jc w:val="both"/>
        <w:rPr>
          <w:rFonts w:ascii="Arial" w:hAnsi="Arial" w:cs="Arial"/>
          <w:noProof/>
          <w:sz w:val="20"/>
          <w:szCs w:val="20"/>
        </w:rPr>
      </w:pPr>
    </w:p>
    <w:p w14:paraId="277C5165" w14:textId="28614A5B" w:rsidR="00066512" w:rsidRDefault="00066512" w:rsidP="00F85577">
      <w:pPr>
        <w:pStyle w:val="1Razpisnaslog1"/>
      </w:pPr>
      <w:bookmarkStart w:id="19" w:name="_Toc164941023"/>
      <w:r w:rsidRPr="00453625">
        <w:t>MERILO</w:t>
      </w:r>
      <w:bookmarkEnd w:id="19"/>
      <w:r w:rsidR="00366428" w:rsidRPr="00453625">
        <w:t xml:space="preserve"> </w:t>
      </w:r>
    </w:p>
    <w:p w14:paraId="674B6376" w14:textId="77777777" w:rsidR="000A74CE" w:rsidRDefault="000A74CE" w:rsidP="003E3E73">
      <w:pPr>
        <w:spacing w:line="260" w:lineRule="exact"/>
      </w:pPr>
    </w:p>
    <w:p w14:paraId="4956A263" w14:textId="77BD61DA"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spodaj navedenih in opredeljenih meril:  </w:t>
      </w:r>
    </w:p>
    <w:p w14:paraId="1BA09771" w14:textId="77777777" w:rsidR="000777D7" w:rsidRPr="000777D7" w:rsidRDefault="000777D7" w:rsidP="003E3E73">
      <w:pPr>
        <w:spacing w:line="260" w:lineRule="exact"/>
        <w:jc w:val="both"/>
        <w:rPr>
          <w:rFonts w:ascii="Arial" w:hAnsi="Arial" w:cs="Arial"/>
          <w:sz w:val="20"/>
          <w:szCs w:val="20"/>
        </w:rPr>
      </w:pPr>
    </w:p>
    <w:p w14:paraId="7ADE9DF8" w14:textId="3159420D" w:rsidR="005D2BFF" w:rsidRPr="005D2BFF" w:rsidRDefault="000C1CC6" w:rsidP="003E3E73">
      <w:pPr>
        <w:numPr>
          <w:ilvl w:val="0"/>
          <w:numId w:val="1"/>
        </w:numPr>
        <w:spacing w:line="260" w:lineRule="exact"/>
        <w:jc w:val="both"/>
        <w:rPr>
          <w:rFonts w:ascii="Arial" w:hAnsi="Arial" w:cs="Arial"/>
          <w:sz w:val="20"/>
          <w:szCs w:val="20"/>
        </w:rPr>
      </w:pPr>
      <w:r>
        <w:rPr>
          <w:rFonts w:ascii="Arial" w:hAnsi="Arial" w:cs="Arial"/>
          <w:sz w:val="20"/>
          <w:szCs w:val="20"/>
        </w:rPr>
        <w:t>Ponudbena c</w:t>
      </w:r>
      <w:r w:rsidR="005D2BFF" w:rsidRPr="005D2BFF">
        <w:rPr>
          <w:rFonts w:ascii="Arial" w:hAnsi="Arial" w:cs="Arial"/>
          <w:sz w:val="20"/>
          <w:szCs w:val="20"/>
        </w:rPr>
        <w:t xml:space="preserve">ena – </w:t>
      </w:r>
      <w:proofErr w:type="spellStart"/>
      <w:r>
        <w:rPr>
          <w:rFonts w:ascii="Arial" w:hAnsi="Arial" w:cs="Arial"/>
          <w:sz w:val="20"/>
          <w:szCs w:val="20"/>
        </w:rPr>
        <w:t>CTx</w:t>
      </w:r>
      <w:proofErr w:type="spellEnd"/>
      <w:r w:rsidR="005D2BFF" w:rsidRPr="005D2BFF">
        <w:rPr>
          <w:rFonts w:ascii="Arial" w:hAnsi="Arial" w:cs="Arial"/>
          <w:sz w:val="20"/>
          <w:szCs w:val="20"/>
        </w:rPr>
        <w:t xml:space="preserve"> (Merilo 1). </w:t>
      </w:r>
    </w:p>
    <w:p w14:paraId="495F1DB7" w14:textId="63F58B41" w:rsidR="005D2BFF" w:rsidRPr="005D2BFF" w:rsidRDefault="000C1CC6" w:rsidP="003E3E73">
      <w:pPr>
        <w:numPr>
          <w:ilvl w:val="0"/>
          <w:numId w:val="1"/>
        </w:numPr>
        <w:spacing w:line="260" w:lineRule="exact"/>
        <w:jc w:val="both"/>
        <w:rPr>
          <w:rFonts w:ascii="Arial" w:hAnsi="Arial" w:cs="Arial"/>
          <w:sz w:val="20"/>
          <w:szCs w:val="20"/>
        </w:rPr>
      </w:pPr>
      <w:r>
        <w:rPr>
          <w:rFonts w:ascii="Arial" w:hAnsi="Arial" w:cs="Arial"/>
          <w:sz w:val="20"/>
          <w:szCs w:val="20"/>
        </w:rPr>
        <w:t>Reference usposobljenosti kadra</w:t>
      </w:r>
      <w:r w:rsidR="005D2BFF" w:rsidRPr="005D2BFF">
        <w:rPr>
          <w:rFonts w:ascii="Arial" w:hAnsi="Arial" w:cs="Arial"/>
          <w:sz w:val="20"/>
          <w:szCs w:val="20"/>
        </w:rPr>
        <w:t xml:space="preserve"> – </w:t>
      </w:r>
      <w:proofErr w:type="spellStart"/>
      <w:r>
        <w:rPr>
          <w:rFonts w:ascii="Arial" w:hAnsi="Arial" w:cs="Arial"/>
          <w:sz w:val="20"/>
          <w:szCs w:val="20"/>
        </w:rPr>
        <w:t>RTx</w:t>
      </w:r>
      <w:proofErr w:type="spellEnd"/>
      <w:r w:rsidR="005D2BFF" w:rsidRPr="005D2BFF">
        <w:rPr>
          <w:rFonts w:ascii="Arial" w:hAnsi="Arial" w:cs="Arial"/>
          <w:sz w:val="20"/>
          <w:szCs w:val="20"/>
        </w:rPr>
        <w:t xml:space="preserve"> (Merilo 2).</w:t>
      </w:r>
    </w:p>
    <w:p w14:paraId="6103E19A" w14:textId="77777777" w:rsidR="005D2BFF" w:rsidRPr="005D2BFF" w:rsidRDefault="005D2BFF" w:rsidP="003E3E73">
      <w:pPr>
        <w:spacing w:line="260" w:lineRule="exact"/>
        <w:jc w:val="both"/>
        <w:rPr>
          <w:rFonts w:ascii="Arial" w:hAnsi="Arial" w:cs="Arial"/>
          <w:sz w:val="20"/>
          <w:szCs w:val="20"/>
          <w:highlight w:val="yellow"/>
        </w:rPr>
      </w:pPr>
    </w:p>
    <w:p w14:paraId="6CF2AEE7" w14:textId="77777777"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352CCB94" w14:textId="77777777" w:rsidR="005D2BFF" w:rsidRPr="005D2BFF" w:rsidRDefault="005D2BFF" w:rsidP="003E3E73">
      <w:pPr>
        <w:spacing w:line="260" w:lineRule="exact"/>
        <w:ind w:left="2127" w:hanging="2127"/>
        <w:rPr>
          <w:rFonts w:ascii="Arial" w:hAnsi="Arial" w:cs="Arial"/>
          <w:b/>
          <w:sz w:val="20"/>
          <w:szCs w:val="20"/>
        </w:rPr>
      </w:pPr>
    </w:p>
    <w:p w14:paraId="128AC9C1" w14:textId="52B0D3D1" w:rsidR="005D2BFF" w:rsidRDefault="000C1CC6" w:rsidP="003E3E73">
      <w:pPr>
        <w:spacing w:line="260" w:lineRule="exact"/>
        <w:ind w:left="2127" w:hanging="2127"/>
        <w:rPr>
          <w:rFonts w:ascii="Arial" w:hAnsi="Arial" w:cs="Arial"/>
          <w:b/>
          <w:sz w:val="20"/>
          <w:szCs w:val="20"/>
        </w:rPr>
      </w:pPr>
      <w:r>
        <w:rPr>
          <w:rFonts w:ascii="Arial" w:hAnsi="Arial" w:cs="Arial"/>
          <w:b/>
          <w:sz w:val="20"/>
          <w:szCs w:val="20"/>
        </w:rPr>
        <w:t xml:space="preserve">M = </w:t>
      </w:r>
      <w:proofErr w:type="spellStart"/>
      <w:r>
        <w:rPr>
          <w:rFonts w:ascii="Arial" w:hAnsi="Arial" w:cs="Arial"/>
          <w:b/>
          <w:sz w:val="20"/>
          <w:szCs w:val="20"/>
        </w:rPr>
        <w:t>CTx</w:t>
      </w:r>
      <w:proofErr w:type="spellEnd"/>
      <w:r>
        <w:rPr>
          <w:rFonts w:ascii="Arial" w:hAnsi="Arial" w:cs="Arial"/>
          <w:b/>
          <w:sz w:val="20"/>
          <w:szCs w:val="20"/>
        </w:rPr>
        <w:t xml:space="preserve"> + </w:t>
      </w:r>
      <w:proofErr w:type="spellStart"/>
      <w:r>
        <w:rPr>
          <w:rFonts w:ascii="Arial" w:hAnsi="Arial" w:cs="Arial"/>
          <w:b/>
          <w:sz w:val="20"/>
          <w:szCs w:val="20"/>
        </w:rPr>
        <w:t>RTx</w:t>
      </w:r>
      <w:proofErr w:type="spellEnd"/>
    </w:p>
    <w:p w14:paraId="64BAD576" w14:textId="6E9BF637" w:rsidR="004422BF" w:rsidRDefault="004422BF" w:rsidP="003E3E73">
      <w:pPr>
        <w:spacing w:line="260" w:lineRule="exact"/>
        <w:ind w:left="2127" w:hanging="2127"/>
        <w:rPr>
          <w:rFonts w:ascii="Arial" w:hAnsi="Arial" w:cs="Arial"/>
          <w:b/>
          <w:sz w:val="20"/>
          <w:szCs w:val="20"/>
        </w:rPr>
      </w:pPr>
    </w:p>
    <w:p w14:paraId="20C3C0CE" w14:textId="77777777" w:rsidR="004422BF" w:rsidRDefault="004422BF" w:rsidP="004422BF">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10C865F2" w14:textId="77777777" w:rsidR="004422BF" w:rsidRPr="00594692" w:rsidRDefault="004422BF" w:rsidP="004422BF">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ponudbena cena</w:t>
      </w:r>
    </w:p>
    <w:p w14:paraId="72FBB6D9" w14:textId="77777777" w:rsidR="004422BF" w:rsidRPr="00594692" w:rsidRDefault="004422BF" w:rsidP="004422BF">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716AB48C" w14:textId="77777777" w:rsidR="00066512" w:rsidRDefault="00066512" w:rsidP="003E3E73">
      <w:pPr>
        <w:spacing w:line="260" w:lineRule="exact"/>
        <w:rPr>
          <w:rFonts w:ascii="Arial" w:hAnsi="Arial" w:cs="Arial"/>
          <w:sz w:val="20"/>
          <w:szCs w:val="20"/>
        </w:rPr>
      </w:pPr>
    </w:p>
    <w:p w14:paraId="259D4AFC" w14:textId="79F711FC" w:rsidR="00EC3DEE" w:rsidRPr="00184D08" w:rsidRDefault="000C1CC6" w:rsidP="00F85577">
      <w:pPr>
        <w:pStyle w:val="2Razpisnaslog2"/>
      </w:pPr>
      <w:bookmarkStart w:id="20" w:name="_Toc164941024"/>
      <w:r>
        <w:t xml:space="preserve">Ponudbena cena - </w:t>
      </w:r>
      <w:proofErr w:type="spellStart"/>
      <w:r>
        <w:t>CTx</w:t>
      </w:r>
      <w:bookmarkEnd w:id="20"/>
      <w:proofErr w:type="spellEnd"/>
    </w:p>
    <w:p w14:paraId="1E525D39" w14:textId="77777777" w:rsidR="00EC3DEE" w:rsidRPr="00184D08" w:rsidRDefault="00EC3DEE" w:rsidP="003E3E73">
      <w:pPr>
        <w:spacing w:line="260" w:lineRule="exact"/>
        <w:ind w:hanging="3554"/>
        <w:jc w:val="both"/>
        <w:rPr>
          <w:rFonts w:ascii="Arial" w:hAnsi="Arial" w:cs="Arial"/>
          <w:b/>
          <w:sz w:val="20"/>
          <w:szCs w:val="20"/>
          <w:u w:val="single"/>
        </w:rPr>
      </w:pPr>
    </w:p>
    <w:p w14:paraId="58CF059C" w14:textId="226F6C5D" w:rsidR="00C22ACD" w:rsidRPr="00453625" w:rsidRDefault="00C22ACD"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Ponudba z najnižjo ceno prejme </w:t>
      </w:r>
      <w:r w:rsidR="004422BF">
        <w:rPr>
          <w:rFonts w:ascii="Arial" w:hAnsi="Arial" w:cs="Arial"/>
          <w:sz w:val="20"/>
          <w:szCs w:val="20"/>
          <w:lang w:eastAsia="en-US"/>
        </w:rPr>
        <w:t>7</w:t>
      </w:r>
      <w:r w:rsidRPr="00453625">
        <w:rPr>
          <w:rFonts w:ascii="Arial" w:hAnsi="Arial" w:cs="Arial"/>
          <w:sz w:val="20"/>
          <w:szCs w:val="20"/>
          <w:lang w:eastAsia="en-US"/>
        </w:rPr>
        <w:t>0 točk, ostale pa prejmejo število točk na podlagi naslednjega izračuna:</w:t>
      </w:r>
    </w:p>
    <w:p w14:paraId="19170A77" w14:textId="77777777" w:rsidR="00C22ACD" w:rsidRPr="00453625" w:rsidRDefault="00C22ACD"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3F93413" w14:textId="4C91CC72" w:rsidR="00C22ACD" w:rsidRPr="00453625" w:rsidRDefault="00C22ACD" w:rsidP="003E3E73">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sidRPr="00453625">
        <w:rPr>
          <w:rFonts w:ascii="Arial" w:hAnsi="Arial" w:cs="Arial"/>
          <w:b/>
          <w:bCs/>
          <w:sz w:val="20"/>
          <w:szCs w:val="20"/>
        </w:rPr>
        <w:t xml:space="preserve">) x </w:t>
      </w:r>
      <w:r w:rsidR="004422BF">
        <w:rPr>
          <w:rFonts w:ascii="Arial" w:hAnsi="Arial" w:cs="Arial"/>
          <w:b/>
          <w:bCs/>
          <w:sz w:val="20"/>
          <w:szCs w:val="20"/>
        </w:rPr>
        <w:t>7</w:t>
      </w:r>
      <w:r w:rsidRPr="00453625">
        <w:rPr>
          <w:rFonts w:ascii="Arial" w:hAnsi="Arial" w:cs="Arial"/>
          <w:b/>
          <w:bCs/>
          <w:sz w:val="20"/>
          <w:szCs w:val="20"/>
        </w:rPr>
        <w:t>0</w:t>
      </w:r>
    </w:p>
    <w:p w14:paraId="2A4F8343" w14:textId="77777777" w:rsidR="00C22ACD" w:rsidRPr="00453625" w:rsidRDefault="00C22ACD" w:rsidP="003E3E73">
      <w:pPr>
        <w:spacing w:line="260" w:lineRule="exact"/>
        <w:rPr>
          <w:rFonts w:ascii="Arial" w:hAnsi="Arial" w:cs="Arial"/>
          <w:b/>
          <w:bCs/>
          <w:sz w:val="20"/>
          <w:szCs w:val="20"/>
        </w:rPr>
      </w:pPr>
    </w:p>
    <w:p w14:paraId="476B6A52" w14:textId="77777777" w:rsidR="00C22ACD" w:rsidRPr="00453625" w:rsidRDefault="00C22ACD" w:rsidP="003E3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7EDAA27A" w14:textId="77777777" w:rsidR="00C22ACD" w:rsidRPr="00453625" w:rsidRDefault="00C22ACD" w:rsidP="003E3E73">
      <w:pPr>
        <w:spacing w:line="260" w:lineRule="exact"/>
        <w:rPr>
          <w:rFonts w:ascii="Arial" w:hAnsi="Arial" w:cs="Arial"/>
          <w:b/>
          <w:bCs/>
          <w:sz w:val="20"/>
          <w:szCs w:val="20"/>
          <w:lang w:eastAsia="en-US"/>
        </w:rPr>
      </w:pPr>
    </w:p>
    <w:p w14:paraId="24982898" w14:textId="77777777" w:rsidR="00C22ACD" w:rsidRPr="006C1785" w:rsidRDefault="00C22ACD" w:rsidP="003E3E73">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 </w:t>
      </w:r>
      <w:r w:rsidRPr="00453625">
        <w:rPr>
          <w:rFonts w:ascii="Arial" w:hAnsi="Arial" w:cs="Arial"/>
          <w:sz w:val="20"/>
          <w:szCs w:val="20"/>
          <w:lang w:eastAsia="en-US"/>
        </w:rPr>
        <w:t xml:space="preserve">Točke za posamezno </w:t>
      </w:r>
      <w:r w:rsidRPr="006C1785">
        <w:rPr>
          <w:rFonts w:ascii="Arial" w:hAnsi="Arial" w:cs="Arial"/>
          <w:sz w:val="20"/>
          <w:szCs w:val="20"/>
          <w:lang w:eastAsia="en-US"/>
        </w:rPr>
        <w:t>ponudbo po merilu cena</w:t>
      </w:r>
    </w:p>
    <w:p w14:paraId="7C5A15DF" w14:textId="77777777" w:rsidR="00C22ACD" w:rsidRPr="006C1785" w:rsidRDefault="00C22ACD" w:rsidP="003E3E73">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Najnižja cena ponudbe</w:t>
      </w:r>
      <w:r w:rsidRPr="006C1785">
        <w:rPr>
          <w:rFonts w:ascii="Arial" w:hAnsi="Arial" w:cs="Arial"/>
          <w:sz w:val="20"/>
        </w:rPr>
        <w:t xml:space="preserve"> v EUR z DDV</w:t>
      </w:r>
    </w:p>
    <w:p w14:paraId="2706173B" w14:textId="77777777" w:rsidR="00C22ACD" w:rsidRPr="006C1785" w:rsidRDefault="00C22ACD" w:rsidP="003E3E73">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Vrednost posamezne ponudbe</w:t>
      </w:r>
      <w:r w:rsidRPr="006C1785">
        <w:rPr>
          <w:rFonts w:ascii="Arial" w:hAnsi="Arial" w:cs="Arial"/>
          <w:sz w:val="20"/>
        </w:rPr>
        <w:t xml:space="preserve"> v EUR z DDV</w:t>
      </w:r>
    </w:p>
    <w:p w14:paraId="2FB5F8CB" w14:textId="17394BBB" w:rsidR="00C22ACD" w:rsidRPr="00453625" w:rsidRDefault="004422BF" w:rsidP="004422BF">
      <w:pPr>
        <w:spacing w:line="260" w:lineRule="exact"/>
        <w:rPr>
          <w:rFonts w:ascii="Arial" w:hAnsi="Arial" w:cs="Arial"/>
          <w:b/>
          <w:bCs/>
          <w:sz w:val="20"/>
          <w:szCs w:val="20"/>
        </w:rPr>
      </w:pPr>
      <w:r w:rsidRPr="004422BF">
        <w:rPr>
          <w:rFonts w:ascii="Arial" w:hAnsi="Arial" w:cs="Arial"/>
          <w:b/>
          <w:sz w:val="20"/>
          <w:szCs w:val="20"/>
        </w:rPr>
        <w:t>70</w:t>
      </w:r>
      <w:r>
        <w:rPr>
          <w:rFonts w:ascii="Arial" w:hAnsi="Arial" w:cs="Arial"/>
          <w:sz w:val="20"/>
          <w:szCs w:val="20"/>
        </w:rPr>
        <w:t xml:space="preserve"> </w:t>
      </w:r>
      <w:r w:rsidR="00C22ACD" w:rsidRPr="00453625">
        <w:rPr>
          <w:rFonts w:ascii="Arial" w:hAnsi="Arial" w:cs="Arial"/>
          <w:sz w:val="20"/>
          <w:szCs w:val="20"/>
        </w:rPr>
        <w:t xml:space="preserve">- Maksimalno število točk za merilo </w:t>
      </w:r>
    </w:p>
    <w:p w14:paraId="73164CB9" w14:textId="77777777" w:rsidR="00C22ACD" w:rsidRPr="004F31DE" w:rsidRDefault="00C22ACD" w:rsidP="003E3E73">
      <w:pPr>
        <w:spacing w:line="260" w:lineRule="exact"/>
        <w:jc w:val="both"/>
        <w:rPr>
          <w:rFonts w:ascii="Arial" w:hAnsi="Arial" w:cs="Arial"/>
          <w:sz w:val="20"/>
          <w:szCs w:val="20"/>
        </w:rPr>
      </w:pPr>
    </w:p>
    <w:p w14:paraId="398A5243" w14:textId="62D46420" w:rsidR="00C22ACD" w:rsidRPr="004F31DE" w:rsidRDefault="00C22ACD" w:rsidP="003E3E73">
      <w:pPr>
        <w:spacing w:line="260" w:lineRule="exact"/>
        <w:jc w:val="both"/>
        <w:rPr>
          <w:rFonts w:ascii="Arial" w:hAnsi="Arial" w:cs="Arial"/>
          <w:sz w:val="20"/>
          <w:szCs w:val="20"/>
          <w:shd w:val="clear" w:color="auto" w:fill="FFFFFF"/>
        </w:rPr>
      </w:pPr>
      <w:r w:rsidRPr="004F31DE">
        <w:rPr>
          <w:rFonts w:ascii="Arial" w:hAnsi="Arial" w:cs="Arial"/>
          <w:sz w:val="20"/>
        </w:rPr>
        <w:t xml:space="preserve">Pri ocenjevanju se upošteva skupna </w:t>
      </w:r>
      <w:r w:rsidR="00290C09">
        <w:rPr>
          <w:rFonts w:ascii="Arial" w:hAnsi="Arial" w:cs="Arial"/>
          <w:sz w:val="20"/>
        </w:rPr>
        <w:t xml:space="preserve">okvirna štiriletna </w:t>
      </w:r>
      <w:r w:rsidRPr="004F31DE">
        <w:rPr>
          <w:rFonts w:ascii="Arial" w:hAnsi="Arial" w:cs="Arial"/>
          <w:sz w:val="20"/>
        </w:rPr>
        <w:t xml:space="preserve">vrednost ponudbenega predračuna z vključenim DDV, če pa ponudnik ne obračuna DDV, ker v času oddaje ponudbe ni zavezanec za DDV, se upošteva skupna </w:t>
      </w:r>
      <w:r w:rsidR="00290C09">
        <w:rPr>
          <w:rFonts w:ascii="Arial" w:hAnsi="Arial" w:cs="Arial"/>
          <w:sz w:val="20"/>
        </w:rPr>
        <w:t xml:space="preserve">okvirna štiriletna </w:t>
      </w:r>
      <w:r w:rsidRPr="004F31DE">
        <w:rPr>
          <w:rFonts w:ascii="Arial" w:hAnsi="Arial" w:cs="Arial"/>
          <w:sz w:val="20"/>
        </w:rPr>
        <w:t>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A82B454" w14:textId="77777777" w:rsidR="000A74CE" w:rsidRPr="00184D08" w:rsidRDefault="000A74CE" w:rsidP="003E3E73">
      <w:pPr>
        <w:spacing w:line="260" w:lineRule="exact"/>
        <w:jc w:val="both"/>
        <w:rPr>
          <w:rFonts w:ascii="Arial" w:hAnsi="Arial" w:cs="Arial"/>
          <w:sz w:val="20"/>
          <w:szCs w:val="20"/>
        </w:rPr>
      </w:pPr>
    </w:p>
    <w:p w14:paraId="534CA1C7" w14:textId="4BC26B2C" w:rsidR="00EC3DEE" w:rsidRPr="00184D08" w:rsidRDefault="00C05F02" w:rsidP="00F85577">
      <w:pPr>
        <w:pStyle w:val="2Razpisnaslog2"/>
      </w:pPr>
      <w:bookmarkStart w:id="21" w:name="_Toc164941025"/>
      <w:r>
        <w:t xml:space="preserve">Reference usposobljenosti kadra - </w:t>
      </w:r>
      <w:proofErr w:type="spellStart"/>
      <w:r>
        <w:t>RTx</w:t>
      </w:r>
      <w:bookmarkEnd w:id="21"/>
      <w:proofErr w:type="spellEnd"/>
    </w:p>
    <w:p w14:paraId="3DE73007" w14:textId="77777777" w:rsidR="000A74CE" w:rsidRDefault="000A74CE" w:rsidP="003E3E73">
      <w:pPr>
        <w:spacing w:line="260" w:lineRule="exact"/>
        <w:rPr>
          <w:rFonts w:ascii="Arial" w:hAnsi="Arial" w:cs="Arial"/>
          <w:sz w:val="20"/>
          <w:szCs w:val="20"/>
        </w:rPr>
      </w:pPr>
    </w:p>
    <w:p w14:paraId="3A11F2DB" w14:textId="72A71C40" w:rsidR="00C05F02" w:rsidRPr="00832EBB" w:rsidRDefault="00C05F02" w:rsidP="00C05F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32EBB">
        <w:rPr>
          <w:rFonts w:ascii="Arial" w:hAnsi="Arial" w:cs="Arial"/>
          <w:sz w:val="20"/>
          <w:szCs w:val="20"/>
          <w:lang w:eastAsia="en-US"/>
        </w:rPr>
        <w:t xml:space="preserve">Ocenjuje se število dodatnih referenčnih projektov kadrov (poleg že obveznih v skladu z izpolnjevanjem pogojev v zvezi s tehnično in strokovno sposobnostjo) </w:t>
      </w:r>
      <w:r w:rsidRPr="00C50C87">
        <w:rPr>
          <w:rFonts w:ascii="Arial" w:hAnsi="Arial" w:cs="Arial"/>
          <w:sz w:val="20"/>
          <w:szCs w:val="20"/>
          <w:lang w:eastAsia="en-US"/>
        </w:rPr>
        <w:t>iz podtočke 2, točke 8.2.2</w:t>
      </w:r>
      <w:r w:rsidR="00C5450F" w:rsidRPr="00C50C87">
        <w:rPr>
          <w:rFonts w:ascii="Arial" w:hAnsi="Arial" w:cs="Arial"/>
          <w:sz w:val="20"/>
          <w:szCs w:val="20"/>
          <w:lang w:eastAsia="en-US"/>
        </w:rPr>
        <w:t xml:space="preserve"> Navodila za izdelavo ponudbe</w:t>
      </w:r>
      <w:r w:rsidRPr="00C50C87">
        <w:rPr>
          <w:rFonts w:ascii="Arial" w:hAnsi="Arial" w:cs="Arial"/>
          <w:sz w:val="20"/>
          <w:szCs w:val="20"/>
          <w:lang w:eastAsia="en-US"/>
        </w:rPr>
        <w:t>, in sicer:</w:t>
      </w:r>
    </w:p>
    <w:p w14:paraId="5D9E8B48" w14:textId="77777777" w:rsidR="00C05F02" w:rsidRPr="00832EBB" w:rsidRDefault="00C05F02" w:rsidP="00C05F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D12260" w14:textId="6D85C5DE" w:rsidR="00C05F02" w:rsidRPr="00C05F02" w:rsidRDefault="00C05F02" w:rsidP="00C05F02">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05F02">
        <w:rPr>
          <w:rFonts w:cs="Arial"/>
          <w:szCs w:val="20"/>
        </w:rPr>
        <w:t xml:space="preserve">Vsak dodaten projekt prijavljenih razvijalcev </w:t>
      </w:r>
      <w:r w:rsidR="00A1799C">
        <w:rPr>
          <w:rFonts w:cs="Arial"/>
          <w:szCs w:val="20"/>
        </w:rPr>
        <w:t>spletnih</w:t>
      </w:r>
      <w:r w:rsidRPr="00C05F02">
        <w:rPr>
          <w:rFonts w:cs="Arial"/>
          <w:szCs w:val="20"/>
        </w:rPr>
        <w:t xml:space="preserve"> aplikacij prejme 10 točk</w:t>
      </w:r>
      <w:r w:rsidR="00C5450F">
        <w:rPr>
          <w:rFonts w:cs="Arial"/>
          <w:szCs w:val="20"/>
        </w:rPr>
        <w:t>.</w:t>
      </w:r>
    </w:p>
    <w:p w14:paraId="6B209669" w14:textId="77777777" w:rsidR="00C05F02" w:rsidRPr="00C05F02" w:rsidRDefault="00C05F02" w:rsidP="00C05F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C373CAB" w14:textId="77777777" w:rsidR="00C05F02" w:rsidRPr="00C05F02" w:rsidRDefault="00C05F02" w:rsidP="00C05F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5F02">
        <w:rPr>
          <w:rFonts w:ascii="Arial" w:hAnsi="Arial" w:cs="Arial"/>
          <w:sz w:val="20"/>
          <w:szCs w:val="20"/>
        </w:rPr>
        <w:t>Največje možno število prejetih točk po tem merilu (</w:t>
      </w:r>
      <w:proofErr w:type="spellStart"/>
      <w:r w:rsidRPr="00C5450F">
        <w:rPr>
          <w:rFonts w:ascii="Arial" w:hAnsi="Arial" w:cs="Arial"/>
          <w:b/>
          <w:sz w:val="20"/>
          <w:szCs w:val="20"/>
        </w:rPr>
        <w:t>RTx</w:t>
      </w:r>
      <w:proofErr w:type="spellEnd"/>
      <w:r w:rsidRPr="00C05F02">
        <w:rPr>
          <w:rFonts w:ascii="Arial" w:hAnsi="Arial" w:cs="Arial"/>
          <w:sz w:val="20"/>
          <w:szCs w:val="20"/>
        </w:rPr>
        <w:t>) je 30.</w:t>
      </w:r>
    </w:p>
    <w:p w14:paraId="4E1F5625" w14:textId="77777777" w:rsidR="00C05F02" w:rsidRPr="00C05F02" w:rsidRDefault="00C05F02" w:rsidP="00C05F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338A41B" w14:textId="77777777" w:rsidR="00C05F02" w:rsidRPr="00C5450F" w:rsidRDefault="00C05F02" w:rsidP="00C545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C5450F">
        <w:rPr>
          <w:rFonts w:ascii="Arial" w:hAnsi="Arial" w:cs="Arial"/>
          <w:sz w:val="20"/>
          <w:szCs w:val="20"/>
        </w:rPr>
        <w:t>DOKAZILA:</w:t>
      </w:r>
    </w:p>
    <w:p w14:paraId="4EFC7168" w14:textId="28767550" w:rsidR="00C05F02" w:rsidRPr="00C05F02" w:rsidRDefault="00C05F02" w:rsidP="00C5450F">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05F02">
        <w:rPr>
          <w:rFonts w:cs="Arial"/>
          <w:szCs w:val="20"/>
        </w:rPr>
        <w:t xml:space="preserve">Ponudnik dodatne referenčne projekte navede v Prilogi </w:t>
      </w:r>
      <w:r w:rsidR="00C5450F">
        <w:rPr>
          <w:rFonts w:cs="Arial"/>
          <w:szCs w:val="20"/>
        </w:rPr>
        <w:t>št. 8 – Reference strokovnega kadra</w:t>
      </w:r>
      <w:r w:rsidRPr="00C05F02">
        <w:rPr>
          <w:rFonts w:cs="Arial"/>
          <w:szCs w:val="20"/>
        </w:rPr>
        <w:t>.</w:t>
      </w:r>
    </w:p>
    <w:p w14:paraId="45977534" w14:textId="44220562" w:rsidR="00C05F02" w:rsidRPr="00C05F02" w:rsidRDefault="00C05F02" w:rsidP="00C5450F">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05F02">
        <w:rPr>
          <w:rFonts w:cs="Arial"/>
          <w:szCs w:val="20"/>
        </w:rPr>
        <w:lastRenderedPageBreak/>
        <w:t>Seznamu referenčnih naročil ponudnik priloži referenčna potrdila - v obliki izjave referenčnega naročnika ali drugo potrdilo (npr. pogodba, s katero se izkazuje izvedeno delo).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p w14:paraId="5E781E3C" w14:textId="77777777" w:rsidR="00C05F02" w:rsidRPr="00C05F02" w:rsidRDefault="00C05F02" w:rsidP="00C05F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2CD58A" w14:textId="77777777" w:rsidR="00C05F02" w:rsidRPr="00C05F02" w:rsidRDefault="00C05F02" w:rsidP="00C27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C05F02">
        <w:rPr>
          <w:rFonts w:ascii="Arial" w:hAnsi="Arial" w:cs="Arial"/>
          <w:sz w:val="20"/>
          <w:szCs w:val="20"/>
        </w:rPr>
        <w:t>OPOMBE:</w:t>
      </w:r>
    </w:p>
    <w:p w14:paraId="1E16AF3A" w14:textId="77777777" w:rsidR="00C2739D" w:rsidRDefault="00C05F02" w:rsidP="00C05F02">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05F02">
        <w:rPr>
          <w:rFonts w:cs="Arial"/>
          <w:szCs w:val="20"/>
        </w:rPr>
        <w:t xml:space="preserve">Naročnik bo pri ocenjevanju po tem merilu upošteval le tiste referenčne projekte, ki bodo navedeni v </w:t>
      </w:r>
      <w:r w:rsidRPr="00C2739D">
        <w:rPr>
          <w:rFonts w:cs="Arial"/>
          <w:szCs w:val="20"/>
        </w:rPr>
        <w:t xml:space="preserve">Prilogi </w:t>
      </w:r>
      <w:r w:rsidR="00C2739D" w:rsidRPr="00C2739D">
        <w:rPr>
          <w:rFonts w:cs="Arial"/>
          <w:szCs w:val="20"/>
        </w:rPr>
        <w:t>št. 8 – Reference strokovnega kadra.</w:t>
      </w:r>
    </w:p>
    <w:p w14:paraId="666BF1CC" w14:textId="3A7C0D35" w:rsidR="00C2739D" w:rsidRDefault="00C05F02" w:rsidP="001F6898">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2739D">
        <w:rPr>
          <w:rFonts w:cs="Arial"/>
          <w:szCs w:val="20"/>
        </w:rPr>
        <w:t xml:space="preserve">Reference se poda za </w:t>
      </w:r>
      <w:r w:rsidR="00C2739D">
        <w:rPr>
          <w:rFonts w:cs="Arial"/>
          <w:szCs w:val="20"/>
        </w:rPr>
        <w:t>strokovni kader</w:t>
      </w:r>
      <w:r w:rsidRPr="00C2739D">
        <w:rPr>
          <w:rFonts w:cs="Arial"/>
          <w:szCs w:val="20"/>
        </w:rPr>
        <w:t xml:space="preserve">, ki bo izvajal dela po predmetnem javnem naročilu. Opredeli se tudi ali </w:t>
      </w:r>
      <w:r w:rsidR="00C2739D">
        <w:rPr>
          <w:rFonts w:cs="Arial"/>
          <w:szCs w:val="20"/>
        </w:rPr>
        <w:t xml:space="preserve">je navedeni kader izvedel </w:t>
      </w:r>
      <w:r w:rsidRPr="00C2739D">
        <w:rPr>
          <w:rFonts w:cs="Arial"/>
          <w:szCs w:val="20"/>
        </w:rPr>
        <w:t xml:space="preserve">referenčna dela kot predstavnik </w:t>
      </w:r>
      <w:r w:rsidR="00C2739D" w:rsidRPr="00C2739D">
        <w:rPr>
          <w:rFonts w:cs="Arial"/>
          <w:szCs w:val="20"/>
        </w:rPr>
        <w:t xml:space="preserve">ponudnika - </w:t>
      </w:r>
      <w:r w:rsidRPr="00C2739D">
        <w:rPr>
          <w:rFonts w:cs="Arial"/>
          <w:szCs w:val="20"/>
        </w:rPr>
        <w:t>izvajalca ali podizvajalca.</w:t>
      </w:r>
    </w:p>
    <w:p w14:paraId="6B058B27" w14:textId="1B0ECB62" w:rsidR="00C2739D" w:rsidRDefault="00C05F02" w:rsidP="00C05F02">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2739D">
        <w:rPr>
          <w:rFonts w:cs="Arial"/>
          <w:szCs w:val="20"/>
        </w:rPr>
        <w:t xml:space="preserve">V kolikor bo ponudnik - izvajalec v fazi izvedbe v soglasju z naročnikom zamenjal podizvajalca oz. </w:t>
      </w:r>
      <w:r w:rsidR="00C2739D">
        <w:rPr>
          <w:rFonts w:cs="Arial"/>
          <w:szCs w:val="20"/>
        </w:rPr>
        <w:t>strokovni kader</w:t>
      </w:r>
      <w:r w:rsidRPr="00C2739D">
        <w:rPr>
          <w:rFonts w:cs="Arial"/>
          <w:szCs w:val="20"/>
        </w:rPr>
        <w:t xml:space="preserve">, ki bo izvajal dela po predmetnem javnem naročilu, mora podizvajalec oz. </w:t>
      </w:r>
      <w:r w:rsidR="00C2739D">
        <w:rPr>
          <w:rFonts w:cs="Arial"/>
          <w:szCs w:val="20"/>
        </w:rPr>
        <w:t>strokovni kader</w:t>
      </w:r>
      <w:r w:rsidRPr="00C2739D">
        <w:rPr>
          <w:rFonts w:cs="Arial"/>
          <w:szCs w:val="20"/>
        </w:rPr>
        <w:t xml:space="preserve">, ki bo izvajal dela z zgoraj opredeljeno funkcijo po predmetnem javnem naročilu doseči vsaj enako ali večje število točk po tem merilu, kot prvotno prijavljeni podizvajalec oz. </w:t>
      </w:r>
      <w:r w:rsidR="00C2739D">
        <w:rPr>
          <w:rFonts w:cs="Arial"/>
          <w:szCs w:val="20"/>
        </w:rPr>
        <w:t>strokovni kader</w:t>
      </w:r>
      <w:r w:rsidRPr="00C2739D">
        <w:rPr>
          <w:rFonts w:cs="Arial"/>
          <w:szCs w:val="20"/>
        </w:rPr>
        <w:t xml:space="preserve">. </w:t>
      </w:r>
    </w:p>
    <w:p w14:paraId="399C50B9" w14:textId="28A299C8" w:rsidR="00C05F02" w:rsidRDefault="00C05F02" w:rsidP="00C05F02">
      <w:pPr>
        <w:pStyle w:val="Odstavekseznama"/>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C2739D">
        <w:rPr>
          <w:rFonts w:cs="Arial"/>
          <w:szCs w:val="20"/>
        </w:rPr>
        <w:t>V kolikor bo ponudnik angažiral tuje državljane, morajo le ti govoriti slovensk</w:t>
      </w:r>
      <w:r w:rsidR="00C2739D">
        <w:rPr>
          <w:rFonts w:cs="Arial"/>
          <w:szCs w:val="20"/>
        </w:rPr>
        <w:t>i oz. angleški jezik</w:t>
      </w:r>
      <w:r w:rsidRPr="00C2739D">
        <w:rPr>
          <w:rFonts w:cs="Arial"/>
          <w:szCs w:val="20"/>
        </w:rPr>
        <w:t>.</w:t>
      </w:r>
    </w:p>
    <w:p w14:paraId="00F24495" w14:textId="77777777" w:rsidR="00C2739D" w:rsidRPr="00C2739D" w:rsidRDefault="00C2739D" w:rsidP="00C2739D">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6FF16525" w14:textId="77777777" w:rsidR="00C22ACD" w:rsidRDefault="00C22ACD" w:rsidP="003E3E73">
      <w:pPr>
        <w:spacing w:line="260" w:lineRule="exact"/>
        <w:jc w:val="both"/>
        <w:rPr>
          <w:rFonts w:ascii="Arial" w:hAnsi="Arial" w:cs="Arial"/>
          <w:bCs/>
          <w:sz w:val="20"/>
          <w:szCs w:val="20"/>
        </w:rPr>
      </w:pPr>
      <w:r w:rsidRPr="003F2313">
        <w:rPr>
          <w:rFonts w:ascii="Arial" w:hAnsi="Arial" w:cs="Arial"/>
          <w:bCs/>
          <w:sz w:val="20"/>
          <w:szCs w:val="20"/>
        </w:rPr>
        <w:t xml:space="preserve">Kot najugodnejši bo izbran ponudnik, ki bo dosegel največje skupno število točk po zgoraj opredeljenih merilih. Največje možno število prejetih točk je </w:t>
      </w:r>
      <w:r w:rsidRPr="009102BD">
        <w:rPr>
          <w:rFonts w:ascii="Arial" w:hAnsi="Arial" w:cs="Arial"/>
          <w:b/>
          <w:bCs/>
          <w:sz w:val="20"/>
          <w:szCs w:val="20"/>
        </w:rPr>
        <w:t>100.</w:t>
      </w:r>
    </w:p>
    <w:p w14:paraId="1AC22BB6" w14:textId="77777777" w:rsidR="00C22ACD" w:rsidRDefault="00C22ACD" w:rsidP="003E3E73">
      <w:pPr>
        <w:spacing w:line="260" w:lineRule="exact"/>
        <w:rPr>
          <w:rFonts w:ascii="Arial" w:hAnsi="Arial" w:cs="Arial"/>
          <w:sz w:val="20"/>
          <w:szCs w:val="20"/>
        </w:rPr>
      </w:pPr>
    </w:p>
    <w:p w14:paraId="2613B4EB"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5D106001" w14:textId="39450998"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sidR="0096668D">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sidR="0096668D">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00C2739D">
        <w:rPr>
          <w:rFonts w:ascii="Arial" w:hAnsi="Arial" w:cs="Arial"/>
          <w:sz w:val="20"/>
          <w:szCs w:val="20"/>
        </w:rPr>
        <w:t xml:space="preserve">skupno okvirno </w:t>
      </w:r>
      <w:r w:rsidR="00290C09">
        <w:rPr>
          <w:rFonts w:ascii="Arial" w:hAnsi="Arial" w:cs="Arial"/>
          <w:sz w:val="20"/>
          <w:szCs w:val="20"/>
        </w:rPr>
        <w:t>štiriletno</w:t>
      </w:r>
      <w:r w:rsidR="00C2739D">
        <w:rPr>
          <w:rFonts w:ascii="Arial" w:hAnsi="Arial" w:cs="Arial"/>
          <w:sz w:val="20"/>
          <w:szCs w:val="20"/>
        </w:rPr>
        <w:t xml:space="preserve"> ponudbeno vrednost z DDV. </w:t>
      </w:r>
      <w:r w:rsidRPr="00EE38D2">
        <w:rPr>
          <w:rFonts w:ascii="Arial" w:hAnsi="Arial" w:cs="Arial"/>
          <w:sz w:val="20"/>
          <w:szCs w:val="20"/>
        </w:rPr>
        <w:t xml:space="preserve">Če dva ali več ponudnikov </w:t>
      </w:r>
      <w:r w:rsidR="0096668D" w:rsidRPr="00EE38D2">
        <w:rPr>
          <w:rFonts w:ascii="Arial" w:hAnsi="Arial" w:cs="Arial"/>
          <w:sz w:val="20"/>
          <w:szCs w:val="20"/>
        </w:rPr>
        <w:t>dosežeta</w:t>
      </w:r>
      <w:r w:rsidR="0096668D">
        <w:rPr>
          <w:rFonts w:ascii="Arial" w:hAnsi="Arial" w:cs="Arial"/>
          <w:sz w:val="20"/>
          <w:szCs w:val="20"/>
        </w:rPr>
        <w:t xml:space="preserve">(-jo) </w:t>
      </w:r>
      <w:r w:rsidRPr="00EE38D2">
        <w:rPr>
          <w:rFonts w:ascii="Arial" w:hAnsi="Arial" w:cs="Arial"/>
          <w:sz w:val="20"/>
          <w:szCs w:val="20"/>
        </w:rPr>
        <w:t>enako</w:t>
      </w:r>
      <w:r w:rsidR="0096668D">
        <w:rPr>
          <w:rFonts w:ascii="Arial" w:hAnsi="Arial" w:cs="Arial"/>
          <w:sz w:val="20"/>
          <w:szCs w:val="20"/>
        </w:rPr>
        <w:t xml:space="preserve"> skupno</w:t>
      </w:r>
      <w:r w:rsidRPr="00EE38D2">
        <w:rPr>
          <w:rFonts w:ascii="Arial" w:hAnsi="Arial" w:cs="Arial"/>
          <w:sz w:val="20"/>
          <w:szCs w:val="20"/>
        </w:rPr>
        <w:t xml:space="preserve"> število točk in med njim</w:t>
      </w:r>
      <w:r w:rsidR="0096668D">
        <w:rPr>
          <w:rFonts w:ascii="Arial" w:hAnsi="Arial" w:cs="Arial"/>
          <w:sz w:val="20"/>
          <w:szCs w:val="20"/>
        </w:rPr>
        <w:t xml:space="preserve">a (njimi) </w:t>
      </w:r>
      <w:r w:rsidRPr="00EE38D2">
        <w:rPr>
          <w:rFonts w:ascii="Arial" w:hAnsi="Arial" w:cs="Arial"/>
          <w:sz w:val="20"/>
          <w:szCs w:val="20"/>
        </w:rPr>
        <w:t xml:space="preserve">ni razlike v </w:t>
      </w:r>
      <w:r w:rsidR="005E2E16">
        <w:rPr>
          <w:rFonts w:ascii="Arial" w:hAnsi="Arial" w:cs="Arial"/>
          <w:sz w:val="20"/>
          <w:szCs w:val="20"/>
        </w:rPr>
        <w:t xml:space="preserve">skupni okvirni </w:t>
      </w:r>
      <w:r w:rsidR="00290C09">
        <w:rPr>
          <w:rFonts w:ascii="Arial" w:hAnsi="Arial" w:cs="Arial"/>
          <w:sz w:val="20"/>
          <w:szCs w:val="20"/>
        </w:rPr>
        <w:t>štiriletni</w:t>
      </w:r>
      <w:r w:rsidR="005E2E16">
        <w:rPr>
          <w:rFonts w:ascii="Arial" w:hAnsi="Arial" w:cs="Arial"/>
          <w:sz w:val="20"/>
          <w:szCs w:val="20"/>
        </w:rPr>
        <w:t xml:space="preserve"> ponudbeni vrednosti z DDV</w:t>
      </w:r>
      <w:r w:rsidRPr="00EE38D2">
        <w:rPr>
          <w:rFonts w:ascii="Arial" w:hAnsi="Arial" w:cs="Arial"/>
          <w:sz w:val="20"/>
          <w:szCs w:val="20"/>
        </w:rPr>
        <w:t xml:space="preserve">, </w:t>
      </w:r>
      <w:r w:rsidR="0096668D">
        <w:rPr>
          <w:rFonts w:ascii="Arial" w:hAnsi="Arial" w:cs="Arial"/>
          <w:sz w:val="20"/>
          <w:szCs w:val="20"/>
        </w:rPr>
        <w:t xml:space="preserve">bo </w:t>
      </w:r>
      <w:r w:rsidR="0096668D" w:rsidRPr="009A4D77">
        <w:rPr>
          <w:rFonts w:ascii="Arial" w:hAnsi="Arial" w:cs="Arial"/>
          <w:sz w:val="20"/>
          <w:szCs w:val="20"/>
        </w:rPr>
        <w:t xml:space="preserve">naročnik </w:t>
      </w:r>
      <w:r w:rsidR="0096668D" w:rsidRPr="009A4D77">
        <w:rPr>
          <w:rFonts w:ascii="Arial" w:hAnsi="Arial" w:cs="Arial"/>
          <w:iCs/>
          <w:sz w:val="20"/>
          <w:szCs w:val="20"/>
        </w:rPr>
        <w:t xml:space="preserve">z navedenima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583FEEE3" w14:textId="77777777" w:rsidR="00C22ACD" w:rsidRPr="00EE38D2" w:rsidRDefault="00C22ACD" w:rsidP="003E3E73">
      <w:pPr>
        <w:spacing w:line="260" w:lineRule="exact"/>
        <w:jc w:val="both"/>
        <w:rPr>
          <w:rFonts w:ascii="Arial" w:hAnsi="Arial" w:cs="Arial"/>
          <w:sz w:val="20"/>
          <w:szCs w:val="20"/>
        </w:rPr>
      </w:pPr>
    </w:p>
    <w:p w14:paraId="27BC6337" w14:textId="7CB9814A"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sidR="0096668D">
        <w:rPr>
          <w:rFonts w:ascii="Arial" w:hAnsi="Arial" w:cs="Arial"/>
          <w:sz w:val="20"/>
          <w:szCs w:val="20"/>
        </w:rPr>
        <w:t>,</w:t>
      </w:r>
      <w:r w:rsidRPr="00EE38D2">
        <w:rPr>
          <w:rFonts w:ascii="Arial" w:hAnsi="Arial" w:cs="Arial"/>
          <w:sz w:val="20"/>
          <w:szCs w:val="20"/>
        </w:rPr>
        <w:t xml:space="preserve"> bo izbrana ponudba tega ponudnika. Vsem ponudnikom</w:t>
      </w:r>
      <w:r w:rsidR="005E2E16">
        <w:rPr>
          <w:rFonts w:ascii="Arial" w:hAnsi="Arial" w:cs="Arial"/>
          <w:sz w:val="20"/>
          <w:szCs w:val="20"/>
        </w:rPr>
        <w:t xml:space="preserve">, </w:t>
      </w:r>
      <w:r w:rsidRPr="00EE38D2">
        <w:rPr>
          <w:rFonts w:ascii="Arial" w:hAnsi="Arial" w:cs="Arial"/>
          <w:sz w:val="20"/>
          <w:szCs w:val="20"/>
        </w:rPr>
        <w:t>tudi tistim, ki ne bodo prisotni na žrebu, bo naročnik posredoval zapisnik žrebanja.</w:t>
      </w:r>
    </w:p>
    <w:p w14:paraId="01370C47" w14:textId="77777777" w:rsidR="00C22ACD" w:rsidRPr="00EE38D2" w:rsidRDefault="00C22ACD" w:rsidP="003E3E73">
      <w:pPr>
        <w:spacing w:line="260" w:lineRule="exact"/>
        <w:jc w:val="both"/>
        <w:rPr>
          <w:rFonts w:ascii="Arial" w:hAnsi="Arial" w:cs="Arial"/>
          <w:sz w:val="20"/>
          <w:szCs w:val="20"/>
        </w:rPr>
      </w:pPr>
    </w:p>
    <w:p w14:paraId="37DEA45C"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22" w:name="_Toc164941026"/>
      <w:r w:rsidRPr="00CD6908">
        <w:t>IZDELAVA PONUDBE</w:t>
      </w:r>
      <w:bookmarkEnd w:id="22"/>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23" w:name="_Toc164941027"/>
      <w:r w:rsidRPr="000D1D22">
        <w:t>Priprava in oddaja ponudbe v sistem e-JN</w:t>
      </w:r>
      <w:bookmarkEnd w:id="23"/>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1E2A06">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1E2A06">
        <w:rPr>
          <w:rFonts w:ascii="Arial" w:eastAsia="Calibri" w:hAnsi="Arial"/>
          <w:b/>
          <w:color w:val="000000" w:themeColor="text1"/>
          <w:sz w:val="20"/>
          <w:lang w:eastAsia="en-US"/>
        </w:rPr>
        <w:t xml:space="preserve">a št. </w:t>
      </w:r>
      <w:r w:rsidR="009A18C7" w:rsidRPr="001E2A06">
        <w:rPr>
          <w:rFonts w:ascii="Arial" w:eastAsia="Calibri" w:hAnsi="Arial"/>
          <w:b/>
          <w:color w:val="000000" w:themeColor="text1"/>
          <w:sz w:val="20"/>
          <w:lang w:eastAsia="en-US"/>
        </w:rPr>
        <w:t>3</w:t>
      </w:r>
      <w:r w:rsidRPr="001E2A06">
        <w:rPr>
          <w:rFonts w:ascii="Arial" w:eastAsia="Calibri" w:hAnsi="Arial"/>
          <w:b/>
          <w:color w:val="000000" w:themeColor="text1"/>
          <w:sz w:val="20"/>
          <w:lang w:eastAsia="en-US"/>
        </w:rPr>
        <w:t>.2) v .</w:t>
      </w:r>
      <w:proofErr w:type="spellStart"/>
      <w:r w:rsidRPr="001E2A06">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3E3E73">
      <w:pPr>
        <w:pStyle w:val="Odstavekseznama"/>
        <w:spacing w:line="260" w:lineRule="exact"/>
        <w:ind w:left="0"/>
        <w:contextualSpacing w:val="0"/>
        <w:rPr>
          <w:rFonts w:cs="Arial"/>
          <w:szCs w:val="20"/>
        </w:rPr>
      </w:pPr>
    </w:p>
    <w:p w14:paraId="251ADF72" w14:textId="6FC53D56" w:rsidR="00A70480" w:rsidRPr="00CD6908" w:rsidRDefault="00A70480" w:rsidP="00205E94">
      <w:pPr>
        <w:pStyle w:val="3Razpisnaslog3"/>
        <w:numPr>
          <w:ilvl w:val="2"/>
          <w:numId w:val="15"/>
        </w:numPr>
      </w:pPr>
      <w:bookmarkStart w:id="24" w:name="_Toc164941028"/>
      <w:r w:rsidRPr="00CD6908">
        <w:t>Ponudbeni predračun</w:t>
      </w:r>
      <w:bookmarkEnd w:id="24"/>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8D3EEF"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8D3EEF">
        <w:rPr>
          <w:rFonts w:ascii="Arial" w:hAnsi="Arial" w:cs="Arial"/>
          <w:sz w:val="20"/>
          <w:szCs w:val="20"/>
        </w:rPr>
        <w:t>naslednje obrazce:</w:t>
      </w:r>
    </w:p>
    <w:p w14:paraId="32565EDB" w14:textId="0B741C13" w:rsidR="000A74CE" w:rsidRPr="008D3EEF" w:rsidRDefault="00FA092A" w:rsidP="003E3E73">
      <w:pPr>
        <w:spacing w:line="260" w:lineRule="exact"/>
        <w:jc w:val="both"/>
        <w:rPr>
          <w:rFonts w:ascii="Arial" w:hAnsi="Arial" w:cs="Arial"/>
          <w:sz w:val="20"/>
          <w:szCs w:val="20"/>
        </w:rPr>
      </w:pPr>
      <w:r w:rsidRPr="008D3EEF">
        <w:rPr>
          <w:rFonts w:ascii="Arial" w:hAnsi="Arial" w:cs="Arial"/>
          <w:sz w:val="20"/>
          <w:szCs w:val="20"/>
        </w:rPr>
        <w:t xml:space="preserve">- </w:t>
      </w:r>
      <w:r w:rsidR="000A74CE" w:rsidRPr="008D3EEF">
        <w:rPr>
          <w:rFonts w:ascii="Arial" w:hAnsi="Arial" w:cs="Arial"/>
          <w:sz w:val="20"/>
          <w:szCs w:val="20"/>
        </w:rPr>
        <w:t>Ponudbeni predračun (Priloga št. 3.1),</w:t>
      </w:r>
    </w:p>
    <w:p w14:paraId="2DEEE05B" w14:textId="3C90134C" w:rsidR="00FA092A" w:rsidRPr="00E74C17" w:rsidRDefault="000A74CE" w:rsidP="003E3E73">
      <w:pPr>
        <w:spacing w:line="260" w:lineRule="exact"/>
        <w:jc w:val="both"/>
        <w:rPr>
          <w:rFonts w:ascii="Arial" w:hAnsi="Arial" w:cs="Arial"/>
          <w:sz w:val="20"/>
          <w:szCs w:val="20"/>
        </w:rPr>
      </w:pPr>
      <w:r w:rsidRPr="008D3EEF">
        <w:rPr>
          <w:rFonts w:ascii="Arial" w:hAnsi="Arial" w:cs="Arial"/>
          <w:sz w:val="20"/>
          <w:szCs w:val="20"/>
        </w:rPr>
        <w:t>- Povzetek ponudbenega predračuna (Priloga št. 3.2)</w:t>
      </w:r>
      <w:r w:rsidR="00293A0D" w:rsidRPr="008D3EEF">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25" w:name="_Toc164941029"/>
      <w:r w:rsidRPr="00680348">
        <w:t>Obrazec »ESPD« za vse gospodarske subjekte</w:t>
      </w:r>
      <w:bookmarkEnd w:id="25"/>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lastRenderedPageBreak/>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461CA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461CA3">
        <w:rPr>
          <w:rFonts w:ascii="Arial" w:eastAsia="Calibri" w:hAnsi="Arial" w:cs="Arial"/>
          <w:sz w:val="20"/>
          <w:szCs w:val="20"/>
          <w:lang w:eastAsia="en-US"/>
        </w:rPr>
        <w:t>eESPD</w:t>
      </w:r>
      <w:proofErr w:type="spellEnd"/>
      <w:r w:rsidRPr="00461CA3">
        <w:rPr>
          <w:rFonts w:ascii="Arial" w:eastAsia="Calibri" w:hAnsi="Arial" w:cs="Arial"/>
          <w:sz w:val="20"/>
          <w:szCs w:val="20"/>
          <w:lang w:eastAsia="en-US"/>
        </w:rPr>
        <w:t xml:space="preserve"> na spletni povezavi: </w:t>
      </w:r>
      <w:hyperlink r:id="rId17" w:history="1">
        <w:r w:rsidRPr="00461CA3">
          <w:rPr>
            <w:rStyle w:val="Hiperpovezava"/>
            <w:rFonts w:ascii="Arial" w:eastAsia="Calibri" w:hAnsi="Arial" w:cs="Arial"/>
            <w:color w:val="auto"/>
            <w:sz w:val="20"/>
            <w:szCs w:val="20"/>
            <w:u w:val="none"/>
            <w:lang w:eastAsia="en-US"/>
          </w:rPr>
          <w:t>https://ejn.gov.si/espd</w:t>
        </w:r>
      </w:hyperlink>
      <w:r w:rsidRPr="00461CA3">
        <w:rPr>
          <w:rFonts w:ascii="Arial" w:eastAsia="Calibri" w:hAnsi="Arial" w:cs="Arial"/>
          <w:sz w:val="20"/>
          <w:szCs w:val="20"/>
          <w:lang w:eastAsia="en-US"/>
        </w:rPr>
        <w:t xml:space="preserve"> in v njega neposredno vnese zahtevane podatke. V aplikaciji </w:t>
      </w:r>
      <w:proofErr w:type="spellStart"/>
      <w:r w:rsidRPr="00461CA3">
        <w:rPr>
          <w:rFonts w:ascii="Arial" w:eastAsia="Calibri" w:hAnsi="Arial" w:cs="Arial"/>
          <w:sz w:val="20"/>
          <w:szCs w:val="20"/>
          <w:lang w:eastAsia="en-US"/>
        </w:rPr>
        <w:t>eESPD</w:t>
      </w:r>
      <w:proofErr w:type="spellEnd"/>
      <w:r w:rsidRPr="00461CA3">
        <w:rPr>
          <w:rFonts w:ascii="Arial" w:eastAsia="Calibri" w:hAnsi="Arial" w:cs="Arial"/>
          <w:sz w:val="20"/>
          <w:szCs w:val="20"/>
          <w:lang w:eastAsia="en-US"/>
        </w:rPr>
        <w:t xml:space="preserve"> se v nastavitvah lahko slovenski jezik zamenja v angleški jezik. </w:t>
      </w:r>
    </w:p>
    <w:p w14:paraId="13D92D24" w14:textId="77777777" w:rsidR="00A73504" w:rsidRPr="00EE38D2" w:rsidRDefault="00A73504"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28"/>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77777777" w:rsidR="00EB7F53" w:rsidRDefault="00EB7F53" w:rsidP="00F85577">
      <w:pPr>
        <w:pStyle w:val="2Razpisnaslog2"/>
        <w:numPr>
          <w:ilvl w:val="0"/>
          <w:numId w:val="0"/>
        </w:numPr>
        <w:ind w:left="576"/>
        <w:rPr>
          <w:rFonts w:eastAsia="Calibri"/>
          <w:lang w:eastAsia="en-US"/>
        </w:rPr>
      </w:pPr>
    </w:p>
    <w:p w14:paraId="05277314" w14:textId="77777777" w:rsidR="00EB7F53" w:rsidRDefault="00066512" w:rsidP="00F85577">
      <w:pPr>
        <w:pStyle w:val="2Razpisnaslog2"/>
      </w:pPr>
      <w:bookmarkStart w:id="30" w:name="_Toc164941030"/>
      <w:r w:rsidRPr="00453625">
        <w:t>Ponudbena dokumentacija</w:t>
      </w:r>
      <w:bookmarkEnd w:id="30"/>
    </w:p>
    <w:p w14:paraId="3260022B" w14:textId="77777777" w:rsidR="00EB7F53" w:rsidRDefault="00EB7F53" w:rsidP="00F85577">
      <w:pPr>
        <w:pStyle w:val="2Razpisnaslog2"/>
        <w:numPr>
          <w:ilvl w:val="0"/>
          <w:numId w:val="0"/>
        </w:numPr>
        <w:ind w:left="576"/>
      </w:pPr>
    </w:p>
    <w:p w14:paraId="36B02ED5" w14:textId="377CEF4F" w:rsidR="00EB7F53" w:rsidRPr="00582759" w:rsidRDefault="00066512" w:rsidP="00EB7F53">
      <w:pPr>
        <w:rPr>
          <w:rFonts w:ascii="Arial" w:hAnsi="Arial" w:cs="Arial"/>
          <w:sz w:val="20"/>
          <w:szCs w:val="20"/>
          <w:u w:val="single"/>
        </w:rPr>
      </w:pPr>
      <w:r w:rsidRPr="00582759">
        <w:rPr>
          <w:rFonts w:ascii="Arial" w:hAnsi="Arial" w:cs="Arial"/>
          <w:sz w:val="20"/>
          <w:szCs w:val="20"/>
          <w:u w:val="single"/>
        </w:rPr>
        <w:t>Ponudnik mora v ponudbi predložiti:</w:t>
      </w:r>
      <w:r w:rsidR="00EB7F53" w:rsidRPr="00582759">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31" w:name="_Toc164941031"/>
      <w:r w:rsidRPr="0063214F">
        <w:t>Izpolnjene izjave, obrazce oz. dokumente</w:t>
      </w:r>
      <w:bookmarkEnd w:id="31"/>
    </w:p>
    <w:p w14:paraId="78C25F0B" w14:textId="3A86FCEC" w:rsidR="003E3E73" w:rsidRPr="00ED4593" w:rsidRDefault="003E3E73" w:rsidP="00205E94">
      <w:pPr>
        <w:pStyle w:val="Odstavekseznama"/>
        <w:numPr>
          <w:ilvl w:val="1"/>
          <w:numId w:val="10"/>
        </w:numPr>
        <w:ind w:left="709" w:hanging="283"/>
      </w:pPr>
      <w:bookmarkStart w:id="32"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33" w:name="_Hlk147389630"/>
      <w:r w:rsidRPr="00ED4593">
        <w:t>Priloga št. 1</w:t>
      </w:r>
      <w:r>
        <w:t>A</w:t>
      </w:r>
      <w:r w:rsidRPr="00ED4593">
        <w:t xml:space="preserve"> – </w:t>
      </w:r>
      <w:r>
        <w:t>Podatki o ponudniku</w:t>
      </w:r>
    </w:p>
    <w:bookmarkEnd w:id="33"/>
    <w:p w14:paraId="53C528AC" w14:textId="24307485" w:rsidR="003E3E73" w:rsidRPr="00CD6908" w:rsidRDefault="003E3E73" w:rsidP="00205E94">
      <w:pPr>
        <w:pStyle w:val="Odstavekseznama"/>
        <w:numPr>
          <w:ilvl w:val="1"/>
          <w:numId w:val="10"/>
        </w:numPr>
        <w:ind w:left="709" w:hanging="283"/>
        <w:rPr>
          <w:rFonts w:cs="Arial"/>
          <w:szCs w:val="20"/>
        </w:rPr>
      </w:pPr>
      <w:r w:rsidRPr="00CD6908">
        <w:rPr>
          <w:rFonts w:cs="Arial"/>
          <w:szCs w:val="20"/>
        </w:rPr>
        <w:t>Priloga št. 2 – Izjava v zvezi z omejitvami poslovanja</w:t>
      </w:r>
    </w:p>
    <w:p w14:paraId="4DB63C1B" w14:textId="112C168B" w:rsidR="003E3E73" w:rsidRPr="00D308C8" w:rsidRDefault="003E3E73" w:rsidP="00205E94">
      <w:pPr>
        <w:pStyle w:val="Odstavekseznama"/>
        <w:numPr>
          <w:ilvl w:val="1"/>
          <w:numId w:val="10"/>
        </w:numPr>
        <w:ind w:left="709" w:hanging="283"/>
        <w:rPr>
          <w:rFonts w:cs="Arial"/>
          <w:szCs w:val="20"/>
        </w:rPr>
      </w:pPr>
      <w:r w:rsidRPr="00CD6908">
        <w:rPr>
          <w:rFonts w:cs="Arial"/>
          <w:szCs w:val="20"/>
        </w:rPr>
        <w:t xml:space="preserve">Priloga </w:t>
      </w:r>
      <w:r w:rsidRPr="00D308C8">
        <w:rPr>
          <w:rFonts w:cs="Arial"/>
          <w:szCs w:val="20"/>
        </w:rPr>
        <w:t xml:space="preserve">št. 3.1 – Ponudbeni predračun </w:t>
      </w:r>
    </w:p>
    <w:p w14:paraId="632CA7AE" w14:textId="33D77DAF" w:rsidR="003E3E73" w:rsidRPr="00D308C8" w:rsidRDefault="003E3E73" w:rsidP="00205E94">
      <w:pPr>
        <w:pStyle w:val="Odstavekseznama"/>
        <w:numPr>
          <w:ilvl w:val="1"/>
          <w:numId w:val="10"/>
        </w:numPr>
        <w:ind w:left="709" w:hanging="283"/>
        <w:rPr>
          <w:rFonts w:cs="Arial"/>
          <w:szCs w:val="20"/>
        </w:rPr>
      </w:pPr>
      <w:r w:rsidRPr="00D308C8">
        <w:rPr>
          <w:rFonts w:cs="Arial"/>
          <w:szCs w:val="20"/>
        </w:rPr>
        <w:t>Priloga št. 3.2 – Povzetek ponudbenega predračuna</w:t>
      </w:r>
    </w:p>
    <w:p w14:paraId="315892C1" w14:textId="47F15F17" w:rsidR="003E3E73" w:rsidRPr="00D308C8" w:rsidRDefault="003E3E73" w:rsidP="00205E94">
      <w:pPr>
        <w:pStyle w:val="Odstavekseznama"/>
        <w:numPr>
          <w:ilvl w:val="1"/>
          <w:numId w:val="10"/>
        </w:numPr>
        <w:ind w:left="709" w:hanging="283"/>
        <w:rPr>
          <w:rFonts w:cs="Arial"/>
          <w:szCs w:val="20"/>
        </w:rPr>
      </w:pPr>
      <w:r w:rsidRPr="00D308C8">
        <w:rPr>
          <w:rFonts w:cs="Arial"/>
          <w:szCs w:val="20"/>
        </w:rPr>
        <w:t xml:space="preserve">Priloga št. </w:t>
      </w:r>
      <w:r w:rsidR="00D308C8" w:rsidRPr="00D308C8">
        <w:rPr>
          <w:rFonts w:cs="Arial"/>
          <w:szCs w:val="20"/>
        </w:rPr>
        <w:t>7</w:t>
      </w:r>
      <w:r w:rsidRPr="00D308C8">
        <w:rPr>
          <w:rFonts w:cs="Arial"/>
          <w:szCs w:val="20"/>
        </w:rPr>
        <w:t xml:space="preserve"> - Podatki o kadrih</w:t>
      </w:r>
    </w:p>
    <w:p w14:paraId="6BE8C318" w14:textId="4D4C5662" w:rsidR="00D308C8" w:rsidRPr="00D308C8" w:rsidRDefault="00D308C8" w:rsidP="00D308C8">
      <w:pPr>
        <w:pStyle w:val="Odstavekseznama"/>
        <w:numPr>
          <w:ilvl w:val="1"/>
          <w:numId w:val="10"/>
        </w:numPr>
        <w:ind w:left="709" w:hanging="283"/>
        <w:rPr>
          <w:rFonts w:cs="Arial"/>
          <w:szCs w:val="20"/>
        </w:rPr>
      </w:pPr>
      <w:r w:rsidRPr="00D308C8">
        <w:rPr>
          <w:rFonts w:cs="Arial"/>
          <w:szCs w:val="20"/>
        </w:rPr>
        <w:t>Priloga št. 8 – Reference strokovnega kadra</w:t>
      </w:r>
    </w:p>
    <w:p w14:paraId="5B915159" w14:textId="2D2F3215" w:rsidR="00D308C8" w:rsidRPr="00D308C8" w:rsidRDefault="00D308C8" w:rsidP="00D308C8">
      <w:pPr>
        <w:pStyle w:val="Odstavekseznama"/>
        <w:numPr>
          <w:ilvl w:val="1"/>
          <w:numId w:val="10"/>
        </w:numPr>
        <w:ind w:left="709" w:hanging="283"/>
        <w:rPr>
          <w:rFonts w:cs="Arial"/>
          <w:szCs w:val="20"/>
        </w:rPr>
      </w:pPr>
      <w:r w:rsidRPr="00D308C8">
        <w:rPr>
          <w:rFonts w:cs="Arial"/>
          <w:szCs w:val="20"/>
        </w:rPr>
        <w:t>Priloga št. 9 – Reference ponudnika</w:t>
      </w:r>
    </w:p>
    <w:p w14:paraId="2E02B8E0" w14:textId="6AEF89BE" w:rsidR="003E3E73" w:rsidRPr="00CD6908" w:rsidRDefault="003E3E73" w:rsidP="00205E94">
      <w:pPr>
        <w:pStyle w:val="Odstavekseznama"/>
        <w:numPr>
          <w:ilvl w:val="1"/>
          <w:numId w:val="10"/>
        </w:numPr>
        <w:ind w:left="709" w:hanging="283"/>
        <w:rPr>
          <w:rFonts w:cs="Arial"/>
          <w:szCs w:val="20"/>
        </w:rPr>
      </w:pPr>
      <w:r w:rsidRPr="00D308C8">
        <w:rPr>
          <w:rFonts w:cs="Arial"/>
          <w:szCs w:val="20"/>
        </w:rPr>
        <w:t xml:space="preserve">Priloga št. </w:t>
      </w:r>
      <w:r w:rsidR="00D308C8" w:rsidRPr="00D308C8">
        <w:rPr>
          <w:rFonts w:cs="Arial"/>
          <w:szCs w:val="20"/>
        </w:rPr>
        <w:t>10</w:t>
      </w:r>
      <w:r w:rsidRPr="00D308C8">
        <w:rPr>
          <w:rFonts w:cs="Arial"/>
          <w:szCs w:val="20"/>
        </w:rPr>
        <w:t xml:space="preserve"> – Seznam</w:t>
      </w:r>
      <w:r w:rsidRPr="00CD6908">
        <w:rPr>
          <w:rFonts w:cs="Arial"/>
          <w:szCs w:val="20"/>
        </w:rPr>
        <w:t xml:space="preserve"> oseb, ki bodo opravljale dela za policijo ali v prostorih policije</w:t>
      </w:r>
    </w:p>
    <w:p w14:paraId="1B958FE3" w14:textId="30460B00" w:rsidR="00CD6908" w:rsidRPr="00CD6908" w:rsidRDefault="003E3E73" w:rsidP="00205E94">
      <w:pPr>
        <w:pStyle w:val="Odstavekseznama"/>
        <w:numPr>
          <w:ilvl w:val="1"/>
          <w:numId w:val="10"/>
        </w:numPr>
        <w:ind w:left="709" w:hanging="283"/>
        <w:rPr>
          <w:rFonts w:cs="Arial"/>
          <w:szCs w:val="20"/>
        </w:rPr>
      </w:pPr>
      <w:r w:rsidRPr="00CD6908">
        <w:rPr>
          <w:rFonts w:cs="Arial"/>
          <w:szCs w:val="20"/>
        </w:rPr>
        <w:t xml:space="preserve">Enotni evropski dokument v zvezi z oddajo javnega naročila (ESPD) </w:t>
      </w:r>
      <w:r w:rsidRPr="000C2F35">
        <w:rPr>
          <w:rFonts w:cs="Arial"/>
          <w:i/>
          <w:szCs w:val="20"/>
        </w:rPr>
        <w:t>/Navodila za pripravo obrazca so podana v točki 10.1.2/</w:t>
      </w:r>
      <w:bookmarkEnd w:id="32"/>
    </w:p>
    <w:p w14:paraId="29C121B0" w14:textId="308B471C" w:rsidR="00CD6908" w:rsidRPr="00CD6908" w:rsidRDefault="00EE6BE0" w:rsidP="00205E94">
      <w:pPr>
        <w:pStyle w:val="Odstavekseznama"/>
        <w:numPr>
          <w:ilvl w:val="1"/>
          <w:numId w:val="10"/>
        </w:numPr>
        <w:ind w:left="709" w:hanging="283"/>
        <w:rPr>
          <w:rFonts w:cs="Arial"/>
          <w:szCs w:val="20"/>
        </w:rPr>
      </w:pPr>
      <w:r w:rsidRPr="00CD6908">
        <w:rPr>
          <w:rFonts w:cs="Arial"/>
          <w:szCs w:val="20"/>
        </w:rPr>
        <w:t xml:space="preserve">Dokazila v skladu s </w:t>
      </w:r>
      <w:r w:rsidR="002317F0">
        <w:rPr>
          <w:rFonts w:cs="Arial"/>
          <w:szCs w:val="20"/>
        </w:rPr>
        <w:t>točko 8.2.2</w:t>
      </w:r>
    </w:p>
    <w:p w14:paraId="117090CD" w14:textId="77777777" w:rsidR="00CD6908" w:rsidRDefault="00CD6908" w:rsidP="00CD6908">
      <w:pPr>
        <w:pStyle w:val="Odstavekseznama"/>
      </w:pPr>
    </w:p>
    <w:p w14:paraId="7B46CDCF" w14:textId="61CFD929" w:rsidR="006C3F51" w:rsidRPr="006C3F51" w:rsidRDefault="00CD6908" w:rsidP="00205E94">
      <w:pPr>
        <w:pStyle w:val="3Razpisnaslog3"/>
        <w:numPr>
          <w:ilvl w:val="2"/>
          <w:numId w:val="15"/>
        </w:numPr>
      </w:pPr>
      <w:bookmarkStart w:id="34" w:name="_Toc164941032"/>
      <w:r w:rsidRPr="00EB7F53">
        <w:t>D</w:t>
      </w:r>
      <w:r w:rsidR="001726DE" w:rsidRPr="006C3F51">
        <w:t>okazila za podizvajalc</w:t>
      </w:r>
      <w:r w:rsidR="004906DD" w:rsidRPr="006C3F51">
        <w:t>a</w:t>
      </w:r>
      <w:bookmarkEnd w:id="34"/>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35" w:name="_Toc78276983"/>
      <w:bookmarkStart w:id="36" w:name="_Toc87964252"/>
      <w:bookmarkStart w:id="37"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35"/>
      <w:bookmarkEnd w:id="36"/>
    </w:p>
    <w:p w14:paraId="5BE7A8D2" w14:textId="78A276F6"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5C165A">
        <w:rPr>
          <w:rFonts w:cs="Arial"/>
          <w:szCs w:val="20"/>
        </w:rPr>
        <w:t xml:space="preserve"> i</w:t>
      </w:r>
      <w:r w:rsidR="00B86124" w:rsidRPr="00EB7F53">
        <w:rPr>
          <w:rFonts w:cs="Arial"/>
          <w:szCs w:val="20"/>
        </w:rPr>
        <w:t>n D</w:t>
      </w:r>
      <w:r w:rsidR="00353515" w:rsidRPr="005C165A">
        <w:rPr>
          <w:rFonts w:cs="Arial"/>
          <w:i/>
          <w:szCs w:val="20"/>
        </w:rPr>
        <w:t>.</w:t>
      </w:r>
      <w:r w:rsidR="00E52066" w:rsidRPr="005C165A">
        <w:rPr>
          <w:rFonts w:cs="Arial"/>
          <w:i/>
          <w:szCs w:val="20"/>
        </w:rPr>
        <w:t xml:space="preserve"> </w:t>
      </w:r>
      <w:r w:rsidR="00C6462A" w:rsidRPr="005C165A">
        <w:rPr>
          <w:rFonts w:cs="Arial"/>
          <w:i/>
          <w:szCs w:val="20"/>
        </w:rPr>
        <w:t xml:space="preserve"> / Navodila za prip</w:t>
      </w:r>
      <w:r w:rsidR="00BC1FA3" w:rsidRPr="005C165A">
        <w:rPr>
          <w:rFonts w:cs="Arial"/>
          <w:i/>
          <w:szCs w:val="20"/>
        </w:rPr>
        <w:t>ravo obrazca so podana v točki 10</w:t>
      </w:r>
      <w:r w:rsidR="00C6462A" w:rsidRPr="005C165A">
        <w:rPr>
          <w:rFonts w:cs="Arial"/>
          <w:i/>
          <w:szCs w:val="20"/>
        </w:rPr>
        <w:t>.1.</w:t>
      </w:r>
      <w:r w:rsidR="00BC1FA3" w:rsidRPr="005C165A">
        <w:rPr>
          <w:rFonts w:cs="Arial"/>
          <w:i/>
          <w:szCs w:val="20"/>
        </w:rPr>
        <w:t>2</w:t>
      </w:r>
      <w:r w:rsidR="00C6462A" w:rsidRPr="005C165A">
        <w:rPr>
          <w:rFonts w:cs="Arial"/>
          <w:i/>
          <w:szCs w:val="20"/>
        </w:rPr>
        <w:t>/</w:t>
      </w:r>
      <w:r w:rsidR="00162C17" w:rsidRPr="005C165A">
        <w:rPr>
          <w:rFonts w:cs="Arial"/>
          <w:i/>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38" w:name="_Hlk148621496"/>
      <w:r w:rsidRPr="00EB7F53">
        <w:rPr>
          <w:rFonts w:cs="Arial"/>
          <w:szCs w:val="20"/>
        </w:rPr>
        <w:t>Priloga št. 1A – Podatki o ponudniku</w:t>
      </w:r>
      <w:r w:rsidR="0019625E" w:rsidRPr="00EB7F53">
        <w:rPr>
          <w:rFonts w:cs="Arial"/>
          <w:szCs w:val="20"/>
        </w:rPr>
        <w:t xml:space="preserve"> </w:t>
      </w:r>
      <w:r w:rsidR="0019625E" w:rsidRPr="00E24622">
        <w:rPr>
          <w:rFonts w:cs="Arial"/>
          <w:i/>
          <w:szCs w:val="20"/>
        </w:rPr>
        <w:t>/potrebno izpolniti za vsakega podizvajalca posebej/,</w:t>
      </w:r>
    </w:p>
    <w:bookmarkEnd w:id="38"/>
    <w:p w14:paraId="5565B8E4" w14:textId="46F3DA47" w:rsidR="00162C17" w:rsidRPr="00E24622" w:rsidRDefault="007865CA" w:rsidP="00205E94">
      <w:pPr>
        <w:pStyle w:val="Odstavekseznama"/>
        <w:numPr>
          <w:ilvl w:val="0"/>
          <w:numId w:val="16"/>
        </w:numPr>
        <w:ind w:left="709" w:hanging="283"/>
        <w:rPr>
          <w:rFonts w:cs="Arial"/>
          <w:i/>
          <w:szCs w:val="20"/>
        </w:rPr>
      </w:pPr>
      <w:r w:rsidRPr="00EB7F53">
        <w:rPr>
          <w:rFonts w:cs="Arial"/>
          <w:szCs w:val="20"/>
        </w:rPr>
        <w:lastRenderedPageBreak/>
        <w:t>P</w:t>
      </w:r>
      <w:r w:rsidR="00431134" w:rsidRPr="00EB7F53">
        <w:rPr>
          <w:rFonts w:cs="Arial"/>
          <w:szCs w:val="20"/>
        </w:rPr>
        <w:t>riloga št. 2</w:t>
      </w:r>
      <w:r w:rsidRPr="00EB7F53">
        <w:rPr>
          <w:rFonts w:cs="Arial"/>
          <w:szCs w:val="20"/>
        </w:rPr>
        <w:t xml:space="preserve"> – Izjava v zvezi z omejitvami poslovanja </w:t>
      </w:r>
      <w:r w:rsidRPr="00E24622">
        <w:rPr>
          <w:rFonts w:cs="Arial"/>
          <w:i/>
          <w:szCs w:val="20"/>
        </w:rPr>
        <w:t>/V primeru, da podizvajalec zahteva neposredno plačilo s strani naročnika ali v primeru, da bo podizvajalec izvedel glavni del predmeta naročila./</w:t>
      </w:r>
      <w:r w:rsidR="00162C17" w:rsidRPr="00E24622">
        <w:rPr>
          <w:rFonts w:cs="Arial"/>
          <w:i/>
          <w:szCs w:val="20"/>
        </w:rPr>
        <w:t>,</w:t>
      </w:r>
    </w:p>
    <w:p w14:paraId="48274621" w14:textId="55108F97" w:rsidR="002D6D1E" w:rsidRPr="00EB7F53"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 </w:t>
      </w:r>
      <w:r w:rsidR="00E24622">
        <w:rPr>
          <w:rFonts w:cs="Arial"/>
          <w:szCs w:val="20"/>
        </w:rPr>
        <w:t>6</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37"/>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39" w:name="_Toc164941033"/>
      <w:r w:rsidRPr="00EB7F53">
        <w:t>Dokazila za drugi subjekt</w:t>
      </w:r>
      <w:bookmarkEnd w:id="39"/>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0" w:name="_Toc78276985"/>
      <w:bookmarkStart w:id="4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0"/>
      <w:bookmarkEnd w:id="41"/>
    </w:p>
    <w:p w14:paraId="6C5078B4" w14:textId="3027D060"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izpolnijo točke, ki se vežejo na zahteve iz te razpisne dokumentacije, ki jih mora izpolnjevati drug subjekt, in sicer Del III: Razlogi za izključitev, točke A, B in D</w:t>
      </w:r>
      <w:r w:rsidRPr="00DB1FB2">
        <w:rPr>
          <w:rFonts w:cs="Arial"/>
          <w:i/>
          <w:szCs w:val="20"/>
        </w:rPr>
        <w:t xml:space="preserve">. /Navodila za pripravo obrazca so podana v točki </w:t>
      </w:r>
      <w:r w:rsidR="00EB40B9" w:rsidRPr="00DB1FB2">
        <w:rPr>
          <w:rFonts w:cs="Arial"/>
          <w:i/>
          <w:szCs w:val="20"/>
        </w:rPr>
        <w:t>10</w:t>
      </w:r>
      <w:r w:rsidR="00DC1263" w:rsidRPr="00DB1FB2">
        <w:rPr>
          <w:rFonts w:cs="Arial"/>
          <w:i/>
          <w:szCs w:val="20"/>
        </w:rPr>
        <w:t>.</w:t>
      </w:r>
      <w:r w:rsidR="00F84B3F" w:rsidRPr="00DB1FB2">
        <w:rPr>
          <w:rFonts w:cs="Arial"/>
          <w:i/>
          <w:szCs w:val="20"/>
        </w:rPr>
        <w:t>1.2</w:t>
      </w:r>
      <w:r w:rsidRPr="00DB1FB2">
        <w:rPr>
          <w:rFonts w:cs="Arial"/>
          <w:i/>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42" w:name="_Toc164941034"/>
      <w:r w:rsidRPr="00453625">
        <w:t>Druga določila za pripravo ponudbe</w:t>
      </w:r>
      <w:bookmarkEnd w:id="42"/>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43" w:name="_Toc164941035"/>
      <w:r w:rsidRPr="00C879F3">
        <w:t>Jezik</w:t>
      </w:r>
      <w:bookmarkEnd w:id="43"/>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8A86CD6"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44" w:name="_Toc164941036"/>
      <w:r w:rsidRPr="00122E80">
        <w:t>Veljavnost ponudbe</w:t>
      </w:r>
      <w:bookmarkEnd w:id="44"/>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ABE866F" w:rsidR="00EB7F53"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45" w:name="_Toc164941037"/>
      <w:r w:rsidRPr="00453625">
        <w:t>Skupna ponudba</w:t>
      </w:r>
      <w:bookmarkEnd w:id="45"/>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lastRenderedPageBreak/>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46" w:name="_Toc164941038"/>
      <w:r w:rsidRPr="00453625">
        <w:t>Ponudba s podizvajalci</w:t>
      </w:r>
      <w:bookmarkEnd w:id="46"/>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5A4D714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3E3E73">
      <w:pPr>
        <w:spacing w:line="260" w:lineRule="exact"/>
        <w:jc w:val="both"/>
        <w:rPr>
          <w:rFonts w:ascii="Arial" w:hAnsi="Arial" w:cs="Arial"/>
          <w:sz w:val="20"/>
          <w:szCs w:val="20"/>
        </w:rPr>
      </w:pPr>
    </w:p>
    <w:p w14:paraId="708514CE"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C7C1DA5" w14:textId="77777777" w:rsidR="00521CE8" w:rsidRPr="004F31DE" w:rsidRDefault="00521CE8" w:rsidP="003E3E73">
      <w:pPr>
        <w:spacing w:line="260" w:lineRule="exact"/>
        <w:jc w:val="both"/>
        <w:rPr>
          <w:rFonts w:ascii="Arial" w:hAnsi="Arial" w:cs="Arial"/>
          <w:sz w:val="20"/>
          <w:szCs w:val="20"/>
        </w:rPr>
      </w:pPr>
    </w:p>
    <w:p w14:paraId="008A11B2" w14:textId="43C9C5F1"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217EE7">
        <w:rPr>
          <w:rFonts w:ascii="Arial" w:hAnsi="Arial" w:cs="Arial"/>
          <w:sz w:val="20"/>
          <w:szCs w:val="20"/>
        </w:rPr>
        <w:t>2</w:t>
      </w:r>
      <w:r w:rsidRPr="004F31DE">
        <w:rPr>
          <w:rFonts w:ascii="Arial" w:hAnsi="Arial" w:cs="Arial"/>
          <w:sz w:val="20"/>
          <w:szCs w:val="20"/>
        </w:rPr>
        <w:t xml:space="preserve"> tega dela razpisne dokumentacije.</w:t>
      </w:r>
    </w:p>
    <w:p w14:paraId="4BD58978" w14:textId="77777777" w:rsidR="00521CE8" w:rsidRDefault="00521CE8" w:rsidP="003E3E73">
      <w:pPr>
        <w:spacing w:line="260" w:lineRule="exact"/>
        <w:jc w:val="both"/>
        <w:rPr>
          <w:rFonts w:ascii="Arial" w:hAnsi="Arial" w:cs="Arial"/>
          <w:sz w:val="20"/>
          <w:szCs w:val="20"/>
        </w:rPr>
      </w:pPr>
    </w:p>
    <w:p w14:paraId="5A079616"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3E3E73">
      <w:pPr>
        <w:spacing w:line="260" w:lineRule="exact"/>
        <w:jc w:val="both"/>
        <w:rPr>
          <w:rFonts w:ascii="Arial" w:hAnsi="Arial" w:cs="Arial"/>
          <w:sz w:val="20"/>
          <w:szCs w:val="20"/>
        </w:rPr>
      </w:pPr>
    </w:p>
    <w:p w14:paraId="0C658F96" w14:textId="540FA3C6"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47" w:name="_Toc164941039"/>
      <w:r w:rsidRPr="004F31DE">
        <w:t>Uporaba zmogljivosti drugih subjektov</w:t>
      </w:r>
      <w:bookmarkEnd w:id="47"/>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lastRenderedPageBreak/>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13AEBC5"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015818">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7C73E7C3"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48" w:name="_Toc164941040"/>
      <w:r w:rsidRPr="00EB7F53">
        <w:t>T</w:t>
      </w:r>
      <w:r w:rsidR="00AA4BA5" w:rsidRPr="00EB7F53">
        <w:t>uj</w:t>
      </w:r>
      <w:r w:rsidRPr="00EB7F53">
        <w:t>i gospodarski subjekti</w:t>
      </w:r>
      <w:bookmarkEnd w:id="48"/>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058F2625"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w:t>
      </w:r>
      <w:r w:rsidRPr="004E74F5">
        <w:rPr>
          <w:rFonts w:ascii="Arial" w:hAnsi="Arial" w:cs="Arial"/>
          <w:sz w:val="20"/>
          <w:szCs w:val="20"/>
          <w:shd w:val="clear" w:color="auto" w:fill="FFFFFF" w:themeFill="background1"/>
        </w:rPr>
        <w:lastRenderedPageBreak/>
        <w:t>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5B29DC3D" w:rsidR="004F7589" w:rsidRDefault="004F7589" w:rsidP="003E3E73">
      <w:pPr>
        <w:spacing w:line="260" w:lineRule="exact"/>
        <w:jc w:val="both"/>
        <w:rPr>
          <w:rFonts w:ascii="Arial" w:hAnsi="Arial" w:cs="Arial"/>
          <w:sz w:val="20"/>
          <w:szCs w:val="20"/>
        </w:rPr>
      </w:pPr>
    </w:p>
    <w:p w14:paraId="6FF2EF51" w14:textId="77777777" w:rsidR="00D14DF8" w:rsidRDefault="00D14DF8"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49" w:name="_Toc62631373"/>
      <w:bookmarkStart w:id="50" w:name="_Toc62632283"/>
      <w:bookmarkStart w:id="51" w:name="_Toc62649976"/>
      <w:bookmarkStart w:id="52" w:name="_Toc164941041"/>
      <w:r w:rsidRPr="00EB7F53">
        <w:t>Variantne ponudbe</w:t>
      </w:r>
      <w:bookmarkEnd w:id="49"/>
      <w:bookmarkEnd w:id="50"/>
      <w:bookmarkEnd w:id="51"/>
      <w:bookmarkEnd w:id="52"/>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53" w:name="_Toc164941042"/>
      <w:r w:rsidRPr="00EB7F53">
        <w:t>F</w:t>
      </w:r>
      <w:r w:rsidR="00497757" w:rsidRPr="00EB7F53">
        <w:t>INANČNA ZAVAROVANJA</w:t>
      </w:r>
      <w:bookmarkEnd w:id="53"/>
    </w:p>
    <w:p w14:paraId="5AB141E8" w14:textId="77777777" w:rsidR="00EB7F53" w:rsidRDefault="00EB7F53" w:rsidP="00F85577">
      <w:pPr>
        <w:pStyle w:val="2Razpisnaslog2"/>
        <w:numPr>
          <w:ilvl w:val="0"/>
          <w:numId w:val="0"/>
        </w:numPr>
        <w:ind w:left="576"/>
      </w:pPr>
    </w:p>
    <w:p w14:paraId="62C0ADA7" w14:textId="08792D00" w:rsidR="00F942D9" w:rsidRPr="006936D6" w:rsidRDefault="00F942D9" w:rsidP="00F85577">
      <w:pPr>
        <w:pStyle w:val="2Razpisnaslog2"/>
      </w:pPr>
      <w:bookmarkStart w:id="54" w:name="_Toc164941043"/>
      <w:r w:rsidRPr="006936D6">
        <w:t>Dobra izvedb</w:t>
      </w:r>
      <w:r w:rsidR="00C138A4" w:rsidRPr="006936D6">
        <w:t>a</w:t>
      </w:r>
      <w:r w:rsidRPr="006936D6">
        <w:t xml:space="preserve"> pogodbenih obveznosti</w:t>
      </w:r>
      <w:bookmarkEnd w:id="54"/>
    </w:p>
    <w:p w14:paraId="14D2BCA8" w14:textId="77777777" w:rsidR="00C138A4" w:rsidRPr="006936D6" w:rsidRDefault="00C138A4" w:rsidP="003E3E73">
      <w:pPr>
        <w:spacing w:line="260" w:lineRule="exact"/>
        <w:jc w:val="both"/>
        <w:rPr>
          <w:rFonts w:ascii="Arial" w:hAnsi="Arial" w:cs="Arial"/>
          <w:sz w:val="20"/>
          <w:szCs w:val="20"/>
        </w:rPr>
      </w:pPr>
    </w:p>
    <w:p w14:paraId="739C3C77" w14:textId="1B497E6A"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w:t>
      </w:r>
      <w:r w:rsidRPr="004A7899">
        <w:rPr>
          <w:rFonts w:ascii="Arial" w:hAnsi="Arial" w:cs="Arial"/>
          <w:sz w:val="20"/>
          <w:szCs w:val="20"/>
          <w:lang w:eastAsia="en-US"/>
        </w:rPr>
        <w:t xml:space="preserve">izvedbe pogodbenih obveznosti predložiti kavcijsko zavarovanje zavarovalnice </w:t>
      </w:r>
      <w:r w:rsidR="00AD0A3A" w:rsidRPr="004A7899">
        <w:rPr>
          <w:rFonts w:ascii="Arial" w:hAnsi="Arial" w:cs="Arial"/>
          <w:sz w:val="20"/>
          <w:szCs w:val="20"/>
          <w:lang w:eastAsia="en-US"/>
        </w:rPr>
        <w:t xml:space="preserve">ali bančno garancijo </w:t>
      </w:r>
      <w:r w:rsidRPr="004A7899">
        <w:rPr>
          <w:rFonts w:ascii="Arial" w:hAnsi="Arial" w:cs="Arial"/>
          <w:sz w:val="20"/>
          <w:szCs w:val="20"/>
          <w:lang w:eastAsia="en-US"/>
        </w:rPr>
        <w:t>(</w:t>
      </w:r>
      <w:r w:rsidRPr="004A7899">
        <w:rPr>
          <w:rFonts w:ascii="Arial" w:hAnsi="Arial" w:cs="Arial"/>
          <w:sz w:val="20"/>
          <w:szCs w:val="20"/>
        </w:rPr>
        <w:t xml:space="preserve">glej vzorec št. </w:t>
      </w:r>
      <w:r w:rsidR="004A7899" w:rsidRPr="004A7899">
        <w:rPr>
          <w:rFonts w:ascii="Arial" w:hAnsi="Arial" w:cs="Arial"/>
          <w:sz w:val="20"/>
          <w:szCs w:val="20"/>
        </w:rPr>
        <w:t>1</w:t>
      </w:r>
      <w:r w:rsidRPr="004A7899">
        <w:rPr>
          <w:rFonts w:ascii="Arial" w:hAnsi="Arial" w:cs="Arial"/>
          <w:sz w:val="20"/>
          <w:szCs w:val="20"/>
        </w:rPr>
        <w:t>)</w:t>
      </w:r>
      <w:r w:rsidRPr="004A7899">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4A7899">
        <w:rPr>
          <w:rFonts w:ascii="Arial" w:hAnsi="Arial" w:cs="Arial"/>
          <w:sz w:val="20"/>
          <w:szCs w:val="20"/>
          <w:lang w:eastAsia="en-US"/>
        </w:rPr>
        <w:t>5</w:t>
      </w:r>
      <w:r w:rsidR="009D1AC2" w:rsidRPr="004A7899">
        <w:rPr>
          <w:rFonts w:ascii="Arial" w:hAnsi="Arial" w:cs="Arial"/>
          <w:sz w:val="20"/>
          <w:szCs w:val="20"/>
          <w:lang w:eastAsia="en-US"/>
        </w:rPr>
        <w:t xml:space="preserve"> </w:t>
      </w:r>
      <w:r w:rsidRPr="004A7899">
        <w:rPr>
          <w:rFonts w:ascii="Arial" w:hAnsi="Arial" w:cs="Arial"/>
          <w:sz w:val="20"/>
          <w:szCs w:val="20"/>
          <w:lang w:eastAsia="en-US"/>
        </w:rPr>
        <w:t xml:space="preserve">% skupne </w:t>
      </w:r>
      <w:r w:rsidR="00EA3CE3" w:rsidRPr="004A7899">
        <w:rPr>
          <w:rFonts w:ascii="Arial" w:hAnsi="Arial" w:cs="Arial"/>
          <w:sz w:val="20"/>
          <w:szCs w:val="20"/>
          <w:lang w:eastAsia="en-US"/>
        </w:rPr>
        <w:t xml:space="preserve">okvirne </w:t>
      </w:r>
      <w:r w:rsidR="004A7899" w:rsidRPr="004A7899">
        <w:rPr>
          <w:rFonts w:ascii="Arial" w:hAnsi="Arial" w:cs="Arial"/>
          <w:sz w:val="20"/>
          <w:szCs w:val="20"/>
          <w:lang w:eastAsia="en-US"/>
        </w:rPr>
        <w:t xml:space="preserve">2-letne </w:t>
      </w:r>
      <w:r w:rsidRPr="004A7899">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4BC88D5A"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77777777"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4A7899">
        <w:rPr>
          <w:rFonts w:ascii="Arial" w:hAnsi="Arial" w:cs="Arial"/>
          <w:color w:val="000000" w:themeColor="text1"/>
          <w:sz w:val="20"/>
          <w:szCs w:val="20"/>
        </w:rPr>
        <w:t>Finančno zavarovanje za dobro izvedbo pogodbenih obveznosti mora veljati najmanj 30 dn</w:t>
      </w:r>
      <w:r w:rsidR="00EA3CE3" w:rsidRPr="004A7899">
        <w:rPr>
          <w:rFonts w:ascii="Arial" w:hAnsi="Arial" w:cs="Arial"/>
          <w:color w:val="000000" w:themeColor="text1"/>
          <w:sz w:val="20"/>
          <w:szCs w:val="20"/>
        </w:rPr>
        <w:t>i po preteku veljavnosti pogodbe.</w:t>
      </w:r>
      <w:r w:rsidR="00FA6F09" w:rsidRPr="004A7899">
        <w:rPr>
          <w:rFonts w:ascii="Arial" w:hAnsi="Arial" w:cs="Arial"/>
          <w:color w:val="000000" w:themeColor="text1"/>
          <w:sz w:val="20"/>
          <w:szCs w:val="20"/>
        </w:rPr>
        <w:t xml:space="preserve"> Predložitev finančnega zavarovanja za dobro izvedbo pogodbenih obveznosti je pogoj za veljavnost pogodbe</w:t>
      </w:r>
      <w:r w:rsidR="00FA6F09" w:rsidRPr="004A789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6125B780" w:rsidR="00C138A4"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EFD97F1" w14:textId="61BAEEB6" w:rsidR="001F6898" w:rsidRDefault="001F6898" w:rsidP="003E3E73">
      <w:pPr>
        <w:spacing w:line="260" w:lineRule="exact"/>
        <w:jc w:val="both"/>
        <w:rPr>
          <w:rFonts w:ascii="Arial" w:hAnsi="Arial" w:cs="Arial"/>
          <w:sz w:val="20"/>
          <w:szCs w:val="20"/>
          <w:lang w:eastAsia="en-US"/>
        </w:rPr>
      </w:pPr>
    </w:p>
    <w:p w14:paraId="6AABE614" w14:textId="258B057D" w:rsidR="002679E3" w:rsidRPr="0008722D" w:rsidRDefault="002679E3" w:rsidP="002679E3">
      <w:pPr>
        <w:spacing w:line="260" w:lineRule="exact"/>
        <w:jc w:val="both"/>
        <w:rPr>
          <w:rFonts w:ascii="Arial" w:hAnsi="Arial" w:cs="Arial"/>
          <w:color w:val="000000" w:themeColor="text1"/>
          <w:sz w:val="20"/>
          <w:szCs w:val="20"/>
        </w:rPr>
      </w:pPr>
      <w:r w:rsidRPr="00FF2545">
        <w:rPr>
          <w:rFonts w:ascii="Arial" w:hAnsi="Arial" w:cs="Arial"/>
          <w:color w:val="000000" w:themeColor="text1"/>
          <w:sz w:val="20"/>
          <w:szCs w:val="20"/>
        </w:rPr>
        <w:t xml:space="preserve">V primeru sklenitve aneksa na podlagi </w:t>
      </w:r>
      <w:r w:rsidR="00F52456">
        <w:rPr>
          <w:rFonts w:ascii="Arial" w:hAnsi="Arial" w:cs="Arial"/>
          <w:color w:val="000000" w:themeColor="text1"/>
          <w:sz w:val="20"/>
          <w:szCs w:val="20"/>
        </w:rPr>
        <w:t>prvega</w:t>
      </w:r>
      <w:r w:rsidRPr="00FF2545">
        <w:rPr>
          <w:rFonts w:ascii="Arial" w:hAnsi="Arial" w:cs="Arial"/>
          <w:color w:val="000000" w:themeColor="text1"/>
          <w:sz w:val="20"/>
          <w:szCs w:val="20"/>
        </w:rPr>
        <w:t xml:space="preserve"> odstavka </w:t>
      </w:r>
      <w:r w:rsidR="00F52456">
        <w:rPr>
          <w:rFonts w:ascii="Arial" w:hAnsi="Arial" w:cs="Arial"/>
          <w:color w:val="000000" w:themeColor="text1"/>
          <w:sz w:val="20"/>
          <w:szCs w:val="20"/>
        </w:rPr>
        <w:t>32</w:t>
      </w:r>
      <w:r w:rsidRPr="00FF2545">
        <w:rPr>
          <w:rFonts w:ascii="Arial" w:hAnsi="Arial" w:cs="Arial"/>
          <w:color w:val="000000" w:themeColor="text1"/>
          <w:sz w:val="20"/>
          <w:szCs w:val="20"/>
        </w:rPr>
        <w:t>. člena</w:t>
      </w:r>
      <w:r>
        <w:rPr>
          <w:rFonts w:ascii="Arial" w:hAnsi="Arial" w:cs="Arial"/>
          <w:color w:val="000000" w:themeColor="text1"/>
          <w:sz w:val="20"/>
          <w:szCs w:val="20"/>
        </w:rPr>
        <w:t xml:space="preserve"> osnutka pogodbe</w:t>
      </w:r>
      <w:r w:rsidRPr="00FF2545">
        <w:rPr>
          <w:rFonts w:ascii="Arial" w:hAnsi="Arial" w:cs="Arial"/>
          <w:color w:val="000000" w:themeColor="text1"/>
          <w:sz w:val="20"/>
          <w:szCs w:val="20"/>
        </w:rPr>
        <w:t>, se i</w:t>
      </w:r>
      <w:r>
        <w:rPr>
          <w:rFonts w:ascii="Arial" w:hAnsi="Arial" w:cs="Arial"/>
          <w:color w:val="000000" w:themeColor="text1"/>
          <w:sz w:val="20"/>
          <w:szCs w:val="20"/>
        </w:rPr>
        <w:t>zbrani ponudnik</w:t>
      </w:r>
      <w:r w:rsidRPr="00FF2545">
        <w:rPr>
          <w:rFonts w:ascii="Arial" w:hAnsi="Arial" w:cs="Arial"/>
          <w:color w:val="000000" w:themeColor="text1"/>
          <w:sz w:val="20"/>
          <w:szCs w:val="20"/>
        </w:rPr>
        <w:t xml:space="preserve"> zaveže najkasneje v 8 (osmih) dneh po podpisu aneksa naročniku predložiti </w:t>
      </w:r>
      <w:r>
        <w:rPr>
          <w:rFonts w:ascii="Arial" w:hAnsi="Arial" w:cs="Arial"/>
          <w:color w:val="000000" w:themeColor="text1"/>
          <w:sz w:val="20"/>
          <w:szCs w:val="20"/>
        </w:rPr>
        <w:t>novo</w:t>
      </w:r>
      <w:r w:rsidRPr="00FF2545">
        <w:rPr>
          <w:rFonts w:ascii="Arial" w:hAnsi="Arial" w:cs="Arial"/>
          <w:color w:val="000000" w:themeColor="text1"/>
          <w:sz w:val="20"/>
          <w:szCs w:val="20"/>
        </w:rPr>
        <w:t xml:space="preserve"> bančno garancijo za dobro izvedbo pogodbenih obveznosti, v višini 5 % od skupne </w:t>
      </w:r>
      <w:r>
        <w:rPr>
          <w:rFonts w:ascii="Arial" w:hAnsi="Arial" w:cs="Arial"/>
          <w:color w:val="000000" w:themeColor="text1"/>
          <w:sz w:val="20"/>
          <w:szCs w:val="20"/>
        </w:rPr>
        <w:t xml:space="preserve">okvirne dvoletne </w:t>
      </w:r>
      <w:r w:rsidRPr="00FF2545">
        <w:rPr>
          <w:rFonts w:ascii="Arial" w:hAnsi="Arial" w:cs="Arial"/>
          <w:color w:val="000000" w:themeColor="text1"/>
          <w:sz w:val="20"/>
          <w:szCs w:val="20"/>
        </w:rPr>
        <w:t>pogodbene vrednosti z DDV, dodatno dogovorjene z aneksom, in sicer z veljavnostjo še najmanj 30 dni po preteku veljavnosti pogodbe, določene z aneksom. V nasprotnem primeru sklenjeni aneks ne bo veljaven, naročnik pa bo unovčil bančno garancijo za dobro izvedbo pogodbenih obveznosti iz prvega odstavka tega čle</w:t>
      </w:r>
      <w:r w:rsidRPr="0008722D">
        <w:rPr>
          <w:rFonts w:ascii="Arial" w:hAnsi="Arial" w:cs="Arial"/>
          <w:color w:val="000000" w:themeColor="text1"/>
          <w:sz w:val="20"/>
          <w:szCs w:val="20"/>
        </w:rPr>
        <w:t>na.</w:t>
      </w:r>
    </w:p>
    <w:p w14:paraId="185E9CA2" w14:textId="77777777" w:rsidR="00EA6516" w:rsidRPr="00EA6516" w:rsidRDefault="00EA6516" w:rsidP="003E3E73">
      <w:pPr>
        <w:spacing w:line="260" w:lineRule="exact"/>
        <w:jc w:val="both"/>
        <w:rPr>
          <w:rFonts w:ascii="Arial" w:hAnsi="Arial" w:cs="Arial"/>
          <w:sz w:val="20"/>
          <w:szCs w:val="20"/>
        </w:rPr>
      </w:pPr>
    </w:p>
    <w:p w14:paraId="00ABB937" w14:textId="4ACAC69B" w:rsidR="00EA6516" w:rsidRPr="004B3D4E" w:rsidRDefault="00EA6516" w:rsidP="00F85577">
      <w:pPr>
        <w:pStyle w:val="2Razpisnaslog2"/>
      </w:pPr>
      <w:bookmarkStart w:id="55" w:name="_Toc164941044"/>
      <w:r w:rsidRPr="004B3D4E">
        <w:t>Odprava napak v garancijskem roku</w:t>
      </w:r>
      <w:bookmarkEnd w:id="55"/>
    </w:p>
    <w:p w14:paraId="56ED1599" w14:textId="77777777" w:rsidR="00EA6516" w:rsidRPr="00EA6516" w:rsidRDefault="00EA6516" w:rsidP="003E3E73">
      <w:pPr>
        <w:spacing w:line="260" w:lineRule="exact"/>
        <w:jc w:val="both"/>
        <w:rPr>
          <w:rFonts w:ascii="Arial" w:hAnsi="Arial" w:cs="Arial"/>
          <w:sz w:val="20"/>
          <w:szCs w:val="20"/>
        </w:rPr>
      </w:pPr>
    </w:p>
    <w:p w14:paraId="60626546" w14:textId="2A244331" w:rsidR="00EA6516" w:rsidRPr="004A7899"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Izbrani ponudnik bo moral za zavarovanje odprave </w:t>
      </w:r>
      <w:r w:rsidRPr="004A7899">
        <w:rPr>
          <w:rFonts w:ascii="Arial" w:hAnsi="Arial" w:cs="Arial"/>
          <w:sz w:val="20"/>
          <w:szCs w:val="20"/>
          <w:lang w:eastAsia="en-US"/>
        </w:rPr>
        <w:t>napak v garancijskem roku predložiti kavcijsko zavarovanje zavarovalnice</w:t>
      </w:r>
      <w:r w:rsidR="00A93DBB" w:rsidRPr="004A7899">
        <w:rPr>
          <w:rFonts w:ascii="Arial" w:hAnsi="Arial" w:cs="Arial"/>
          <w:sz w:val="20"/>
          <w:szCs w:val="20"/>
          <w:lang w:eastAsia="en-US"/>
        </w:rPr>
        <w:t xml:space="preserve"> ali bančno garancijo</w:t>
      </w:r>
      <w:r w:rsidRPr="004A7899">
        <w:rPr>
          <w:rFonts w:ascii="Arial" w:hAnsi="Arial" w:cs="Arial"/>
          <w:sz w:val="20"/>
          <w:szCs w:val="20"/>
          <w:lang w:eastAsia="en-US"/>
        </w:rPr>
        <w:t xml:space="preserve"> (glej vzorec št. </w:t>
      </w:r>
      <w:r w:rsidR="004A7899" w:rsidRPr="004A7899">
        <w:rPr>
          <w:rFonts w:ascii="Arial" w:hAnsi="Arial" w:cs="Arial"/>
          <w:sz w:val="20"/>
          <w:szCs w:val="20"/>
          <w:lang w:eastAsia="en-US"/>
        </w:rPr>
        <w:t>2</w:t>
      </w:r>
      <w:r w:rsidRPr="004A7899">
        <w:rPr>
          <w:rFonts w:ascii="Arial" w:hAnsi="Arial" w:cs="Arial"/>
          <w:sz w:val="20"/>
          <w:szCs w:val="20"/>
          <w:lang w:eastAsia="en-US"/>
        </w:rPr>
        <w:t xml:space="preserve">), v nadaljevanju: finančno zavarovanje za odpravo napak v garancijskem roku, in sicer najkasneje v 8 dneh po podpisu </w:t>
      </w:r>
      <w:r w:rsidR="004A7899" w:rsidRPr="004A7899">
        <w:rPr>
          <w:rFonts w:ascii="Arial" w:hAnsi="Arial" w:cs="Arial"/>
          <w:sz w:val="20"/>
          <w:szCs w:val="20"/>
          <w:lang w:eastAsia="en-US"/>
        </w:rPr>
        <w:t xml:space="preserve">prevzemnega </w:t>
      </w:r>
      <w:r w:rsidRPr="004A7899">
        <w:rPr>
          <w:rFonts w:ascii="Arial" w:hAnsi="Arial" w:cs="Arial"/>
          <w:sz w:val="20"/>
          <w:szCs w:val="20"/>
          <w:lang w:eastAsia="en-US"/>
        </w:rPr>
        <w:t xml:space="preserve">zapisnika, v višini 5 % skupne </w:t>
      </w:r>
      <w:r w:rsidR="004A7899" w:rsidRPr="004A7899">
        <w:rPr>
          <w:rFonts w:ascii="Arial" w:hAnsi="Arial" w:cs="Arial"/>
          <w:sz w:val="20"/>
          <w:szCs w:val="20"/>
          <w:lang w:eastAsia="en-US"/>
        </w:rPr>
        <w:t xml:space="preserve">okvirne 2-letne </w:t>
      </w:r>
      <w:r w:rsidRPr="004A7899">
        <w:rPr>
          <w:rFonts w:ascii="Arial" w:hAnsi="Arial" w:cs="Arial"/>
          <w:sz w:val="20"/>
          <w:szCs w:val="20"/>
          <w:lang w:eastAsia="en-US"/>
        </w:rPr>
        <w:t>pogodbene vrednosti z DDV.</w:t>
      </w:r>
    </w:p>
    <w:p w14:paraId="39D419CD" w14:textId="77777777" w:rsidR="00EA6516" w:rsidRPr="004A7899" w:rsidRDefault="00EA6516" w:rsidP="003E3E73">
      <w:pPr>
        <w:spacing w:line="260" w:lineRule="exact"/>
        <w:jc w:val="both"/>
        <w:rPr>
          <w:rFonts w:ascii="Arial" w:hAnsi="Arial" w:cs="Arial"/>
          <w:sz w:val="20"/>
          <w:szCs w:val="20"/>
          <w:lang w:eastAsia="en-US"/>
        </w:rPr>
      </w:pPr>
    </w:p>
    <w:p w14:paraId="18EEB27B" w14:textId="7EC2BA8E" w:rsidR="00EA6516" w:rsidRPr="00EA6516" w:rsidRDefault="00EA6516" w:rsidP="003E3E73">
      <w:pPr>
        <w:spacing w:line="260" w:lineRule="exact"/>
        <w:jc w:val="both"/>
        <w:rPr>
          <w:rFonts w:ascii="Arial" w:hAnsi="Arial" w:cs="Arial"/>
          <w:sz w:val="20"/>
          <w:szCs w:val="20"/>
          <w:lang w:eastAsia="en-US"/>
        </w:rPr>
      </w:pPr>
      <w:r w:rsidRPr="004A7899">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1841C678" w14:textId="77777777" w:rsidR="00EA6516" w:rsidRPr="00EA6516" w:rsidRDefault="00EA6516" w:rsidP="003E3E73">
      <w:pPr>
        <w:spacing w:line="260" w:lineRule="exact"/>
        <w:jc w:val="both"/>
        <w:rPr>
          <w:rFonts w:ascii="Arial" w:hAnsi="Arial" w:cs="Arial"/>
          <w:sz w:val="20"/>
          <w:szCs w:val="20"/>
          <w:lang w:eastAsia="en-US"/>
        </w:rPr>
      </w:pPr>
    </w:p>
    <w:p w14:paraId="2E679C66"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4A7899">
        <w:rPr>
          <w:rFonts w:ascii="Arial" w:hAnsi="Arial" w:cs="Arial"/>
          <w:color w:val="000000" w:themeColor="text1"/>
          <w:sz w:val="20"/>
          <w:szCs w:val="20"/>
          <w:lang w:eastAsia="en-US"/>
        </w:rPr>
        <w:t xml:space="preserve">, </w:t>
      </w:r>
      <w:r w:rsidRPr="004A7899">
        <w:rPr>
          <w:rFonts w:ascii="Arial" w:hAnsi="Arial" w:cs="Arial"/>
          <w:color w:val="000000" w:themeColor="text1"/>
          <w:sz w:val="20"/>
          <w:szCs w:val="20"/>
          <w:u w:val="single"/>
          <w:lang w:eastAsia="en-US"/>
        </w:rPr>
        <w:t>zato morajo biti vnovčljiva v kopiji in ne v originalu</w:t>
      </w:r>
      <w:r w:rsidRPr="004A7899">
        <w:rPr>
          <w:rFonts w:ascii="Arial" w:hAnsi="Arial" w:cs="Arial"/>
          <w:color w:val="000000" w:themeColor="text1"/>
          <w:sz w:val="20"/>
          <w:szCs w:val="20"/>
          <w:lang w:eastAsia="en-US"/>
        </w:rPr>
        <w:t>. V prim</w:t>
      </w:r>
      <w:r w:rsidRPr="00ED4593">
        <w:rPr>
          <w:rFonts w:ascii="Arial" w:hAnsi="Arial" w:cs="Arial"/>
          <w:color w:val="000000" w:themeColor="text1"/>
          <w:sz w:val="20"/>
          <w:szCs w:val="20"/>
          <w:lang w:eastAsia="en-US"/>
        </w:rPr>
        <w:t xml:space="preserve">eru predložitve finančnega zavarovanja v elektronski obliki z digitalnim podpisom, se to šteje kot original. </w:t>
      </w:r>
    </w:p>
    <w:p w14:paraId="6CA7D9C6" w14:textId="77777777" w:rsidR="00C138A4" w:rsidRDefault="00C138A4" w:rsidP="003E3E73">
      <w:pPr>
        <w:numPr>
          <w:ilvl w:val="12"/>
          <w:numId w:val="0"/>
        </w:numPr>
        <w:spacing w:line="260" w:lineRule="exact"/>
        <w:jc w:val="both"/>
        <w:rPr>
          <w:rFonts w:ascii="Arial" w:hAnsi="Arial" w:cs="Arial"/>
          <w:sz w:val="20"/>
          <w:szCs w:val="20"/>
          <w:lang w:eastAsia="en-US"/>
        </w:rPr>
      </w:pPr>
    </w:p>
    <w:p w14:paraId="3DD7A530" w14:textId="77777777" w:rsidR="00D14DF8" w:rsidRDefault="00D14DF8"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56" w:name="_Toc164941045"/>
      <w:r w:rsidRPr="00453625">
        <w:t>OSTALA DOLOČILA V ZVEZI S POSTOPKOM JAVNEGA NAROČILA</w:t>
      </w:r>
      <w:bookmarkEnd w:id="56"/>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57" w:name="_Toc164941046"/>
      <w:r w:rsidRPr="00453625">
        <w:t>Obvestilo o odločitvi o oddaji naročila</w:t>
      </w:r>
      <w:bookmarkEnd w:id="57"/>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58" w:name="_Toc164941047"/>
      <w:r w:rsidRPr="00453625">
        <w:t>Sklenitev pogodbe</w:t>
      </w:r>
      <w:bookmarkEnd w:id="58"/>
    </w:p>
    <w:p w14:paraId="24E59C03" w14:textId="77777777" w:rsidR="00876D6B" w:rsidRPr="00453625" w:rsidRDefault="00876D6B" w:rsidP="003E3E73">
      <w:pPr>
        <w:spacing w:line="260" w:lineRule="exact"/>
        <w:jc w:val="both"/>
        <w:rPr>
          <w:rFonts w:ascii="Arial" w:hAnsi="Arial" w:cs="Arial"/>
          <w:sz w:val="20"/>
          <w:szCs w:val="20"/>
        </w:rPr>
      </w:pPr>
    </w:p>
    <w:p w14:paraId="179EED8B" w14:textId="77777777"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izvajalcem sklenil pogodbo za obdobje 2 let, ki bo za nadaljnji 2 leti podaljšana z ustreznim aneksom, v kolikor bodo za nadaljevanje naročila zagotovljena proračunska sredstva. </w:t>
      </w:r>
    </w:p>
    <w:p w14:paraId="470BA7CA" w14:textId="77777777" w:rsidR="00D62949" w:rsidRDefault="00D62949" w:rsidP="003E3E73">
      <w:pPr>
        <w:spacing w:line="260" w:lineRule="exact"/>
        <w:jc w:val="both"/>
        <w:rPr>
          <w:rFonts w:ascii="Arial" w:hAnsi="Arial" w:cs="Arial"/>
          <w:sz w:val="20"/>
          <w:szCs w:val="20"/>
        </w:rPr>
      </w:pPr>
    </w:p>
    <w:p w14:paraId="1D637790" w14:textId="58887EE5" w:rsidR="00A66441" w:rsidRDefault="00D62949" w:rsidP="003E3E73">
      <w:pPr>
        <w:spacing w:line="260" w:lineRule="exact"/>
        <w:jc w:val="both"/>
        <w:rPr>
          <w:rFonts w:ascii="Arial" w:eastAsia="Calibri" w:hAnsi="Arial" w:cs="Arial"/>
          <w:sz w:val="20"/>
          <w:szCs w:val="20"/>
          <w:lang w:eastAsia="en-US"/>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dvoletne pogodbene vrednosti z </w:t>
      </w:r>
      <w:r w:rsidR="00EA7F1D">
        <w:rPr>
          <w:rFonts w:ascii="Arial" w:hAnsi="Arial" w:cs="Arial"/>
          <w:sz w:val="20"/>
          <w:szCs w:val="20"/>
        </w:rPr>
        <w:t>DDV</w:t>
      </w:r>
      <w:r w:rsidRPr="004608AF">
        <w:rPr>
          <w:rFonts w:ascii="Arial" w:hAnsi="Arial" w:cs="Arial"/>
          <w:sz w:val="20"/>
          <w:szCs w:val="20"/>
        </w:rPr>
        <w:t xml:space="preserve"> izčrpala pred potekom obdobja veljavnosti pogodbe, lahko naročnik v primeru, da bo imel zagotovljena finančna sredstva, s ponudnikom – </w:t>
      </w:r>
      <w:r>
        <w:rPr>
          <w:rFonts w:ascii="Arial" w:hAnsi="Arial" w:cs="Arial"/>
          <w:sz w:val="20"/>
          <w:szCs w:val="20"/>
        </w:rPr>
        <w:t>izvajalcem</w:t>
      </w:r>
      <w:r w:rsidRPr="004608AF">
        <w:rPr>
          <w:rFonts w:ascii="Arial" w:hAnsi="Arial" w:cs="Arial"/>
          <w:sz w:val="20"/>
          <w:szCs w:val="20"/>
        </w:rPr>
        <w:t>, na podlagi 1. točke prvega odstavka 95. člena ZJN</w:t>
      </w:r>
      <w:r w:rsidRPr="001D5EE8">
        <w:rPr>
          <w:rFonts w:ascii="Arial" w:hAnsi="Arial" w:cs="Arial"/>
          <w:sz w:val="20"/>
          <w:szCs w:val="20"/>
        </w:rPr>
        <w:t>-3, sklene aneks k pogodbi, za povečanje skupne okvirne dvoletne pogodbene vrednosti z DDV za največ 30%</w:t>
      </w:r>
      <w:r w:rsidRPr="001D5EE8">
        <w:rPr>
          <w:rFonts w:ascii="Arial" w:eastAsia="Calibri" w:hAnsi="Arial" w:cs="Arial"/>
          <w:sz w:val="20"/>
          <w:szCs w:val="20"/>
          <w:lang w:eastAsia="en-US"/>
        </w:rPr>
        <w:t>. V primeru</w:t>
      </w:r>
      <w:r w:rsidRPr="004608AF">
        <w:rPr>
          <w:rFonts w:ascii="Arial" w:eastAsia="Calibri" w:hAnsi="Arial" w:cs="Arial"/>
          <w:sz w:val="20"/>
          <w:szCs w:val="20"/>
          <w:lang w:eastAsia="en-US"/>
        </w:rPr>
        <w:t xml:space="preserve"> izčrpanja slednje vrednosti pa </w:t>
      </w:r>
      <w:r w:rsidR="00EA7F1D">
        <w:rPr>
          <w:rFonts w:ascii="Arial" w:eastAsia="Calibri" w:hAnsi="Arial" w:cs="Arial"/>
          <w:sz w:val="20"/>
          <w:szCs w:val="20"/>
          <w:lang w:eastAsia="en-US"/>
        </w:rPr>
        <w:t xml:space="preserve">lahko naročnik z ponudnikom </w:t>
      </w:r>
      <w:r w:rsidR="001D5EE8">
        <w:rPr>
          <w:rFonts w:ascii="Arial" w:eastAsia="Calibri" w:hAnsi="Arial" w:cs="Arial"/>
          <w:sz w:val="20"/>
          <w:szCs w:val="20"/>
          <w:lang w:eastAsia="en-US"/>
        </w:rPr>
        <w:t>–</w:t>
      </w:r>
      <w:r w:rsidR="00EA7F1D">
        <w:rPr>
          <w:rFonts w:ascii="Arial" w:eastAsia="Calibri" w:hAnsi="Arial" w:cs="Arial"/>
          <w:sz w:val="20"/>
          <w:szCs w:val="20"/>
          <w:lang w:eastAsia="en-US"/>
        </w:rPr>
        <w:t xml:space="preserve"> izvajalcem</w:t>
      </w:r>
      <w:r w:rsidR="001D5EE8">
        <w:rPr>
          <w:rFonts w:ascii="Arial" w:eastAsia="Calibri" w:hAnsi="Arial" w:cs="Arial"/>
          <w:sz w:val="20"/>
          <w:szCs w:val="20"/>
          <w:lang w:eastAsia="en-US"/>
        </w:rPr>
        <w:t xml:space="preserve"> sklene aneks k pogodbi do skupne štiriletne ponudbene vrednosti. V primeru izčrpanja slednje vrednosti pa pogodba preneha veljati ne glede na njeno obdobje veljavnosti oziroma v primeru neizčrpanosti z dnem veljavnosti.</w:t>
      </w:r>
    </w:p>
    <w:p w14:paraId="077907F6" w14:textId="77777777" w:rsidR="001D5EE8" w:rsidRPr="00453625" w:rsidRDefault="001D5EE8"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4E74F5">
        <w:rPr>
          <w:rFonts w:ascii="Arial" w:hAnsi="Arial" w:cs="Arial"/>
          <w:sz w:val="20"/>
          <w:szCs w:val="20"/>
        </w:rPr>
        <w:lastRenderedPageBreak/>
        <w:t>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49332A0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w:t>
      </w: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59" w:name="_Toc164941048"/>
      <w:r w:rsidRPr="00ED4593">
        <w:t>Predčasno prenehanje pogodbe</w:t>
      </w:r>
      <w:bookmarkEnd w:id="59"/>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3E3E73">
      <w:pPr>
        <w:spacing w:line="260" w:lineRule="exact"/>
        <w:jc w:val="both"/>
        <w:rPr>
          <w:rFonts w:ascii="Arial" w:hAnsi="Arial" w:cs="Arial"/>
          <w:sz w:val="20"/>
          <w:szCs w:val="20"/>
        </w:rPr>
      </w:pPr>
    </w:p>
    <w:p w14:paraId="0A751F2E" w14:textId="41F29B89" w:rsidR="00FA72AF" w:rsidRPr="00FA72AF" w:rsidRDefault="00FA72AF" w:rsidP="00F85577">
      <w:pPr>
        <w:pStyle w:val="2Razpisnaslog2"/>
      </w:pPr>
      <w:bookmarkStart w:id="60" w:name="_Toc164941049"/>
      <w:r w:rsidRPr="00FA72AF">
        <w:t>Spoštovanje hišnega reda in varovanje podatkov naročnika</w:t>
      </w:r>
      <w:r w:rsidR="004C7EFF">
        <w:t xml:space="preserve"> in osebnih podatkov</w:t>
      </w:r>
      <w:bookmarkEnd w:id="60"/>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1DACE070"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w:t>
      </w:r>
      <w:r w:rsidRPr="004C7EFF">
        <w:rPr>
          <w:rFonts w:ascii="Arial" w:eastAsia="Calibri" w:hAnsi="Arial" w:cs="Arial"/>
          <w:sz w:val="20"/>
          <w:szCs w:val="20"/>
          <w:lang w:eastAsia="en-US"/>
        </w:rPr>
        <w:t xml:space="preserve">Priloga št. </w:t>
      </w:r>
      <w:r w:rsidR="004C7EFF" w:rsidRPr="004C7EFF">
        <w:rPr>
          <w:rFonts w:ascii="Arial" w:eastAsia="Calibri" w:hAnsi="Arial" w:cs="Arial"/>
          <w:sz w:val="20"/>
          <w:szCs w:val="20"/>
          <w:lang w:eastAsia="en-US"/>
        </w:rPr>
        <w:t>11</w:t>
      </w:r>
      <w:r w:rsidRPr="004C7EFF">
        <w:rPr>
          <w:rFonts w:ascii="Arial" w:eastAsia="Calibri" w:hAnsi="Arial" w:cs="Arial"/>
          <w:sz w:val="20"/>
          <w:szCs w:val="20"/>
          <w:lang w:eastAsia="en-US"/>
        </w:rPr>
        <w:t>).</w:t>
      </w:r>
    </w:p>
    <w:p w14:paraId="5B3F81BE"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441C2C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4B24E0A2" w:rsidR="00FA72AF" w:rsidRPr="00FA72AF" w:rsidRDefault="00FA72AF" w:rsidP="00F85577">
      <w:pPr>
        <w:pStyle w:val="2Razpisnaslog2"/>
      </w:pPr>
      <w:bookmarkStart w:id="61" w:name="_Toc164941050"/>
      <w:r w:rsidRPr="00FA72AF">
        <w:t>Varnostno preverjanje delavcev</w:t>
      </w:r>
      <w:bookmarkEnd w:id="61"/>
    </w:p>
    <w:p w14:paraId="2FD8D568" w14:textId="77777777" w:rsidR="00FA72AF" w:rsidRPr="00A031C2" w:rsidRDefault="00FA72AF" w:rsidP="00EB7F53">
      <w:pPr>
        <w:pStyle w:val="Odstavekseznama"/>
        <w:spacing w:line="260" w:lineRule="exact"/>
        <w:ind w:left="0"/>
        <w:rPr>
          <w:rFonts w:cs="Arial"/>
          <w:b/>
          <w:szCs w:val="20"/>
        </w:rPr>
      </w:pPr>
    </w:p>
    <w:p w14:paraId="391F53EF" w14:textId="77777777" w:rsidR="004C7EFF" w:rsidRPr="00D07C43" w:rsidRDefault="004C7EFF" w:rsidP="004C7EFF">
      <w:pPr>
        <w:pStyle w:val="Odstavekseznama"/>
        <w:keepNext/>
        <w:spacing w:line="260" w:lineRule="exact"/>
        <w:ind w:left="0"/>
        <w:rPr>
          <w:rFonts w:cs="Arial"/>
          <w:color w:val="000000"/>
          <w:szCs w:val="20"/>
        </w:rPr>
      </w:pPr>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 xml:space="preserve">66/19 – ZDZ, 200/20, 172/21, 105/22 – ZZNŠPP in 141/22, </w:t>
      </w:r>
      <w:r w:rsidRPr="00D07C43">
        <w:rPr>
          <w:rFonts w:cs="Arial"/>
          <w:bCs/>
          <w:szCs w:val="20"/>
        </w:rPr>
        <w:t xml:space="preserve">v nadaljevanju </w:t>
      </w:r>
      <w:proofErr w:type="spellStart"/>
      <w:r w:rsidRPr="00D07C43">
        <w:rPr>
          <w:rFonts w:cs="Arial"/>
          <w:bCs/>
          <w:szCs w:val="20"/>
        </w:rPr>
        <w:lastRenderedPageBreak/>
        <w:t>ZODPol</w:t>
      </w:r>
      <w:proofErr w:type="spellEnd"/>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D07C43">
        <w:rPr>
          <w:rFonts w:cs="Arial"/>
          <w:color w:val="000000"/>
          <w:szCs w:val="20"/>
          <w:shd w:val="clear" w:color="auto" w:fill="FFFFFF" w:themeFill="background1"/>
        </w:rPr>
        <w:t>ZODPol</w:t>
      </w:r>
      <w:proofErr w:type="spellEnd"/>
      <w:r w:rsidRPr="00D07C43">
        <w:rPr>
          <w:rFonts w:cs="Arial"/>
          <w:color w:val="000000"/>
          <w:szCs w:val="20"/>
          <w:shd w:val="clear" w:color="auto" w:fill="FFFFFF" w:themeFill="background1"/>
        </w:rPr>
        <w:t>.</w:t>
      </w:r>
    </w:p>
    <w:p w14:paraId="01E3C5AE" w14:textId="77777777" w:rsidR="004C7EFF" w:rsidRPr="00D07C43" w:rsidRDefault="004C7EFF" w:rsidP="004C7EFF">
      <w:pPr>
        <w:pStyle w:val="Odstavekseznama"/>
        <w:keepNext/>
        <w:spacing w:line="260" w:lineRule="exact"/>
        <w:ind w:left="0"/>
        <w:rPr>
          <w:rFonts w:cs="Arial"/>
          <w:color w:val="000000"/>
          <w:szCs w:val="20"/>
        </w:rPr>
      </w:pPr>
    </w:p>
    <w:p w14:paraId="1A234D20" w14:textId="7EA1439B" w:rsidR="004C7EFF" w:rsidRPr="00F45ACF" w:rsidRDefault="004C7EFF" w:rsidP="004C7EFF">
      <w:pPr>
        <w:pStyle w:val="Odstavekseznama"/>
        <w:keepNext/>
        <w:spacing w:line="260" w:lineRule="exact"/>
        <w:ind w:left="0"/>
        <w:rPr>
          <w:rFonts w:cs="Arial"/>
          <w:color w:val="000000"/>
          <w:szCs w:val="20"/>
        </w:rPr>
      </w:pPr>
      <w:r w:rsidRPr="00F45ACF">
        <w:rPr>
          <w:rFonts w:cs="Arial"/>
          <w:color w:val="000000"/>
          <w:szCs w:val="20"/>
        </w:rPr>
        <w:t xml:space="preserve">Ponudnik mora v ponudbi predložiti seznam oseb, ki bodo opravljale dela za policijo ali v prostorih policije (v nadaljevanju: delavci) – v obrazcu iz Priloge št. </w:t>
      </w:r>
      <w:r>
        <w:rPr>
          <w:rFonts w:cs="Arial"/>
          <w:color w:val="000000"/>
          <w:szCs w:val="20"/>
        </w:rPr>
        <w:t>10</w:t>
      </w:r>
      <w:r w:rsidRPr="00F45ACF">
        <w:rPr>
          <w:rFonts w:cs="Arial"/>
          <w:color w:val="000000"/>
          <w:szCs w:val="20"/>
        </w:rPr>
        <w:t>. V slednjem mora ponudnik navesti delavce ponudnika in delavce morebitnega podizvajalca.</w:t>
      </w:r>
    </w:p>
    <w:p w14:paraId="57527ED8" w14:textId="77777777" w:rsidR="004C7EFF" w:rsidRPr="00F45ACF" w:rsidRDefault="004C7EFF" w:rsidP="004C7EFF">
      <w:pPr>
        <w:pStyle w:val="Odstavekseznama"/>
        <w:keepNext/>
        <w:spacing w:line="260" w:lineRule="exact"/>
        <w:ind w:left="0"/>
        <w:rPr>
          <w:rFonts w:cs="Arial"/>
          <w:color w:val="000000"/>
          <w:szCs w:val="20"/>
        </w:rPr>
      </w:pPr>
    </w:p>
    <w:p w14:paraId="12D91A7C" w14:textId="77777777" w:rsidR="004C7EFF" w:rsidRPr="00F45ACF" w:rsidRDefault="004C7EFF" w:rsidP="004C7EFF">
      <w:pPr>
        <w:shd w:val="clear" w:color="auto" w:fill="FFFFFF" w:themeFill="background1"/>
        <w:spacing w:line="260" w:lineRule="exact"/>
        <w:jc w:val="both"/>
        <w:rPr>
          <w:rFonts w:ascii="Arial" w:hAnsi="Arial" w:cs="Arial"/>
          <w:sz w:val="20"/>
          <w:szCs w:val="20"/>
        </w:rPr>
      </w:pPr>
      <w:r w:rsidRPr="00F45ACF">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55112CB" w14:textId="6347E44E" w:rsidR="004C7EFF" w:rsidRPr="00005753" w:rsidRDefault="004C7EFF" w:rsidP="004C7EFF">
      <w:pPr>
        <w:pStyle w:val="Odstavekseznama"/>
        <w:keepNext/>
        <w:spacing w:line="260" w:lineRule="exact"/>
        <w:ind w:left="0"/>
        <w:rPr>
          <w:rFonts w:cs="Arial"/>
          <w:szCs w:val="20"/>
        </w:rPr>
      </w:pPr>
      <w:r w:rsidRPr="00F45ACF">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Pr>
          <w:rFonts w:cs="Arial"/>
          <w:color w:val="000000"/>
          <w:szCs w:val="20"/>
          <w:lang w:eastAsia="sl-SI"/>
        </w:rPr>
        <w:t>10</w:t>
      </w:r>
      <w:r w:rsidRPr="00F45ACF">
        <w:rPr>
          <w:rFonts w:cs="Arial"/>
          <w:color w:val="000000"/>
          <w:szCs w:val="20"/>
          <w:lang w:eastAsia="sl-SI"/>
        </w:rPr>
        <w:t xml:space="preserve">). Omenjeno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624AB762" w14:textId="77777777" w:rsidR="004C7EFF" w:rsidRDefault="004C7EFF" w:rsidP="004C7EFF">
      <w:pPr>
        <w:pStyle w:val="Odstavekseznama"/>
        <w:keepNext/>
        <w:spacing w:line="260" w:lineRule="exact"/>
        <w:ind w:left="0"/>
        <w:rPr>
          <w:rFonts w:cs="Arial"/>
          <w:color w:val="000000"/>
          <w:szCs w:val="20"/>
        </w:rPr>
      </w:pPr>
    </w:p>
    <w:p w14:paraId="676A08EF" w14:textId="77777777" w:rsidR="004C7EFF" w:rsidRPr="001126C4" w:rsidRDefault="004C7EFF" w:rsidP="004C7EF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9E5ACF6" w14:textId="77777777" w:rsidR="004C7EFF" w:rsidRPr="001126C4" w:rsidRDefault="004C7EFF" w:rsidP="004C7EFF">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2B29480A" w14:textId="37FA86CC" w:rsidR="004C7EFF" w:rsidRPr="00D07C43" w:rsidRDefault="004C7EFF" w:rsidP="004C7EFF">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Pr>
          <w:rFonts w:cs="Arial"/>
          <w:color w:val="000000"/>
          <w:szCs w:val="20"/>
          <w:lang w:eastAsia="sl-SI"/>
        </w:rPr>
        <w:t>267</w:t>
      </w:r>
      <w:r w:rsidRPr="00D07C43">
        <w:rPr>
          <w:rFonts w:cs="Arial"/>
          <w:color w:val="000000"/>
          <w:szCs w:val="20"/>
          <w:lang w:eastAsia="sl-SI"/>
        </w:rPr>
        <w:t>/2024", ter jo poslal v roku, ki ga bo določil naročnik (predvidoma 3 – 5 dni), na naslov: Ministrstvo za notranje zadeve, Štefanova ulica 2, 1000 Ljubljana.</w:t>
      </w:r>
    </w:p>
    <w:p w14:paraId="69BD65F9" w14:textId="77777777" w:rsidR="004C7EFF" w:rsidRPr="001126C4" w:rsidRDefault="004C7EFF" w:rsidP="004C7EFF">
      <w:pPr>
        <w:pStyle w:val="Odstavekseznama"/>
        <w:keepNext/>
        <w:spacing w:line="260" w:lineRule="exact"/>
        <w:ind w:left="0"/>
        <w:rPr>
          <w:rFonts w:cs="Arial"/>
          <w:color w:val="000000"/>
          <w:szCs w:val="20"/>
          <w:lang w:eastAsia="sl-SI"/>
        </w:rPr>
      </w:pPr>
    </w:p>
    <w:p w14:paraId="21FDE018" w14:textId="77777777" w:rsidR="004C7EFF" w:rsidRPr="001126C4" w:rsidRDefault="004C7EFF" w:rsidP="004C7EF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38ABC02" w14:textId="77777777" w:rsidR="004C7EFF" w:rsidRPr="001126C4" w:rsidRDefault="004C7EFF" w:rsidP="004C7EFF">
      <w:pPr>
        <w:pStyle w:val="Odstavekseznama"/>
        <w:keepNext/>
        <w:spacing w:line="260" w:lineRule="exact"/>
        <w:ind w:left="0"/>
        <w:rPr>
          <w:rFonts w:cs="Arial"/>
          <w:color w:val="000000"/>
          <w:szCs w:val="20"/>
          <w:lang w:eastAsia="sl-SI"/>
        </w:rPr>
      </w:pPr>
    </w:p>
    <w:p w14:paraId="1C5B508D" w14:textId="77777777" w:rsidR="004C7EFF" w:rsidRPr="001126C4" w:rsidRDefault="004C7EFF" w:rsidP="004C7EF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762DF10F" w14:textId="77777777" w:rsidR="004C7EFF" w:rsidRDefault="004C7EFF" w:rsidP="004C7EFF">
      <w:pPr>
        <w:pStyle w:val="Odstavekseznama"/>
        <w:keepNext/>
        <w:spacing w:line="260" w:lineRule="exact"/>
        <w:ind w:left="0"/>
        <w:rPr>
          <w:rFonts w:cs="Arial"/>
          <w:color w:val="000000"/>
          <w:lang w:val="x-none"/>
        </w:rPr>
      </w:pPr>
    </w:p>
    <w:p w14:paraId="5B85C35C" w14:textId="77777777" w:rsidR="004C7EFF" w:rsidRPr="00A031C2" w:rsidRDefault="004C7EFF" w:rsidP="004C7EFF">
      <w:pPr>
        <w:pStyle w:val="Odstavekseznama"/>
        <w:keepNext/>
        <w:spacing w:line="260" w:lineRule="exact"/>
        <w:ind w:left="0"/>
        <w:rPr>
          <w:rFonts w:cs="Arial"/>
          <w:szCs w:val="20"/>
          <w:lang w:eastAsia="sl-SI"/>
        </w:rPr>
      </w:pPr>
      <w:r>
        <w:rPr>
          <w:rFonts w:cs="Arial"/>
          <w:color w:val="000000"/>
        </w:rPr>
        <w:t>D</w:t>
      </w:r>
      <w:proofErr w:type="spellStart"/>
      <w:r w:rsidRPr="001126C4">
        <w:rPr>
          <w:rFonts w:cs="Arial"/>
          <w:color w:val="000000"/>
          <w:lang w:val="x-none"/>
        </w:rPr>
        <w:t>elavci</w:t>
      </w:r>
      <w:proofErr w:type="spellEnd"/>
      <w:r w:rsidRPr="001126C4">
        <w:rPr>
          <w:rFonts w:cs="Arial"/>
          <w:color w:val="000000"/>
          <w:lang w:val="x-none"/>
        </w:rPr>
        <w:t>,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6004267" w14:textId="77777777" w:rsidR="003E3E73" w:rsidRPr="00453625" w:rsidRDefault="003E3E73" w:rsidP="003E3E73">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62" w:name="_Toc164941051"/>
      <w:r w:rsidRPr="00453625">
        <w:t>Pravno varstvo</w:t>
      </w:r>
      <w:bookmarkEnd w:id="62"/>
    </w:p>
    <w:p w14:paraId="568F4CCB" w14:textId="77777777" w:rsidR="000D0C3F" w:rsidRPr="00453625" w:rsidRDefault="000D0C3F" w:rsidP="003E3E73">
      <w:pPr>
        <w:spacing w:line="260" w:lineRule="exact"/>
        <w:jc w:val="both"/>
        <w:rPr>
          <w:rFonts w:ascii="Arial" w:hAnsi="Arial" w:cs="Arial"/>
          <w:b/>
          <w:sz w:val="20"/>
          <w:szCs w:val="20"/>
        </w:rPr>
      </w:pPr>
    </w:p>
    <w:p w14:paraId="5281EBED" w14:textId="018B504E" w:rsidR="002C16C7" w:rsidRPr="00ED4593" w:rsidRDefault="002C16C7" w:rsidP="003E3E73">
      <w:pPr>
        <w:spacing w:line="260" w:lineRule="exact"/>
        <w:jc w:val="both"/>
        <w:rPr>
          <w:rFonts w:ascii="Arial" w:hAnsi="Arial" w:cs="Arial"/>
          <w:color w:val="000000" w:themeColor="text1"/>
          <w:sz w:val="20"/>
          <w:szCs w:val="20"/>
        </w:rPr>
      </w:pPr>
      <w:bookmarkStart w:id="63"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63"/>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37E6FF08"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76246F">
        <w:rPr>
          <w:rFonts w:ascii="Arial" w:hAnsi="Arial" w:cs="Arial"/>
          <w:color w:val="000000"/>
          <w:sz w:val="20"/>
          <w:szCs w:val="20"/>
        </w:rPr>
        <w:t>-00</w:t>
      </w:r>
      <w:r w:rsidR="0076246F" w:rsidRPr="0076246F">
        <w:rPr>
          <w:rFonts w:ascii="Arial" w:hAnsi="Arial" w:cs="Arial"/>
          <w:color w:val="000000"/>
          <w:sz w:val="20"/>
          <w:szCs w:val="20"/>
        </w:rPr>
        <w:t>026724</w:t>
      </w:r>
      <w:r w:rsidRPr="0076246F">
        <w:rPr>
          <w:rFonts w:ascii="Arial" w:hAnsi="Arial" w:cs="Arial"/>
          <w:color w:val="000000"/>
          <w:sz w:val="20"/>
          <w:szCs w:val="20"/>
        </w:rPr>
        <w:t>. Višina t</w:t>
      </w:r>
      <w:r w:rsidRPr="003131D2">
        <w:rPr>
          <w:rFonts w:ascii="Arial" w:hAnsi="Arial" w:cs="Arial"/>
          <w:color w:val="000000"/>
          <w:sz w:val="20"/>
          <w:szCs w:val="20"/>
        </w:rPr>
        <w: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4"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18910CDB"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442D87">
        <w:rPr>
          <w:rFonts w:ascii="Arial" w:hAnsi="Arial" w:cs="Arial"/>
          <w:color w:val="000000"/>
          <w:sz w:val="20"/>
          <w:szCs w:val="20"/>
        </w:rPr>
        <w:t xml:space="preserve">Marko </w:t>
      </w:r>
      <w:proofErr w:type="spellStart"/>
      <w:r w:rsidR="00442D87">
        <w:rPr>
          <w:rFonts w:ascii="Arial" w:hAnsi="Arial" w:cs="Arial"/>
          <w:color w:val="000000"/>
          <w:sz w:val="20"/>
          <w:szCs w:val="20"/>
        </w:rPr>
        <w:t>Rešetič</w:t>
      </w:r>
      <w:proofErr w:type="spellEnd"/>
    </w:p>
    <w:p w14:paraId="295D9C53" w14:textId="7E0B7BC9"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4B3326">
        <w:rPr>
          <w:rFonts w:ascii="Arial" w:hAnsi="Arial" w:cs="Arial"/>
          <w:color w:val="000000"/>
          <w:sz w:val="20"/>
          <w:szCs w:val="20"/>
        </w:rPr>
        <w:t>n</w:t>
      </w:r>
      <w:r w:rsidR="00442D87">
        <w:rPr>
          <w:rFonts w:ascii="Arial" w:hAnsi="Arial" w:cs="Arial"/>
          <w:color w:val="000000"/>
          <w:sz w:val="20"/>
          <w:szCs w:val="20"/>
        </w:rPr>
        <w:t xml:space="preserve">amestnik </w:t>
      </w:r>
      <w:r w:rsidRPr="00773791">
        <w:rPr>
          <w:rFonts w:ascii="Arial" w:hAnsi="Arial" w:cs="Arial"/>
          <w:color w:val="000000"/>
          <w:sz w:val="20"/>
          <w:szCs w:val="20"/>
        </w:rPr>
        <w:t>generaln</w:t>
      </w:r>
      <w:r w:rsidR="004B3326">
        <w:rPr>
          <w:rFonts w:ascii="Arial" w:hAnsi="Arial" w:cs="Arial"/>
          <w:color w:val="000000"/>
          <w:sz w:val="20"/>
          <w:szCs w:val="20"/>
        </w:rPr>
        <w:t>ega</w:t>
      </w:r>
      <w:r w:rsidRPr="00773791">
        <w:rPr>
          <w:rFonts w:ascii="Arial" w:hAnsi="Arial" w:cs="Arial"/>
          <w:color w:val="000000"/>
          <w:sz w:val="20"/>
          <w:szCs w:val="20"/>
        </w:rPr>
        <w:t xml:space="preserve"> sekretar</w:t>
      </w:r>
      <w:bookmarkEnd w:id="64"/>
      <w:r w:rsidR="004B3326">
        <w:rPr>
          <w:rFonts w:ascii="Arial" w:hAnsi="Arial" w:cs="Arial"/>
          <w:color w:val="000000"/>
          <w:sz w:val="20"/>
          <w:szCs w:val="20"/>
        </w:rPr>
        <w:t>ja</w:t>
      </w:r>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1F6898" w:rsidRDefault="001F6898">
      <w:r>
        <w:separator/>
      </w:r>
    </w:p>
  </w:endnote>
  <w:endnote w:type="continuationSeparator" w:id="0">
    <w:p w14:paraId="2708AF06" w14:textId="77777777" w:rsidR="001F6898" w:rsidRDefault="001F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1F6898" w:rsidRDefault="001F689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1F6898" w:rsidRDefault="001F689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1F6898" w:rsidRPr="006222D5" w:rsidRDefault="001F689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1F6898" w:rsidRDefault="001F689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1F6898" w:rsidRDefault="001F6898">
      <w:r>
        <w:separator/>
      </w:r>
    </w:p>
  </w:footnote>
  <w:footnote w:type="continuationSeparator" w:id="0">
    <w:p w14:paraId="28AFE45B" w14:textId="77777777" w:rsidR="001F6898" w:rsidRDefault="001F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1F6898" w:rsidRDefault="001F689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1F6898" w:rsidRDefault="001F689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9"/>
  </w:num>
  <w:num w:numId="3">
    <w:abstractNumId w:val="16"/>
  </w:num>
  <w:num w:numId="4">
    <w:abstractNumId w:val="13"/>
  </w:num>
  <w:num w:numId="5">
    <w:abstractNumId w:val="2"/>
  </w:num>
  <w:num w:numId="6">
    <w:abstractNumId w:val="10"/>
  </w:num>
  <w:num w:numId="7">
    <w:abstractNumId w:val="14"/>
  </w:num>
  <w:num w:numId="8">
    <w:abstractNumId w:val="18"/>
  </w:num>
  <w:num w:numId="9">
    <w:abstractNumId w:val="15"/>
  </w:num>
  <w:num w:numId="10">
    <w:abstractNumId w:val="1"/>
  </w:num>
  <w:num w:numId="11">
    <w:abstractNumId w:val="20"/>
  </w:num>
  <w:num w:numId="12">
    <w:abstractNumId w:val="17"/>
  </w:num>
  <w:num w:numId="13">
    <w:abstractNumId w:val="19"/>
  </w:num>
  <w:num w:numId="14">
    <w:abstractNumId w:val="3"/>
  </w:num>
  <w:num w:numId="15">
    <w:abstractNumId w:val="11"/>
  </w:num>
  <w:num w:numId="16">
    <w:abstractNumId w:val="7"/>
  </w:num>
  <w:num w:numId="17">
    <w:abstractNumId w:val="5"/>
  </w:num>
  <w:num w:numId="18">
    <w:abstractNumId w:val="8"/>
  </w:num>
  <w:num w:numId="19">
    <w:abstractNumId w:val="11"/>
  </w:num>
  <w:num w:numId="20">
    <w:abstractNumId w:val="21"/>
  </w:num>
  <w:num w:numId="21">
    <w:abstractNumId w:val="6"/>
  </w:num>
  <w:num w:numId="22">
    <w:abstractNumId w:val="0"/>
  </w:num>
  <w:num w:numId="2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5818"/>
    <w:rsid w:val="00016AF9"/>
    <w:rsid w:val="00022D23"/>
    <w:rsid w:val="00022DEC"/>
    <w:rsid w:val="0002509C"/>
    <w:rsid w:val="000266DE"/>
    <w:rsid w:val="00026EC1"/>
    <w:rsid w:val="00030466"/>
    <w:rsid w:val="0003232E"/>
    <w:rsid w:val="000333F0"/>
    <w:rsid w:val="0003527C"/>
    <w:rsid w:val="00040CB1"/>
    <w:rsid w:val="000438CE"/>
    <w:rsid w:val="00043F7B"/>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6DC4"/>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0324"/>
    <w:rsid w:val="000C17E5"/>
    <w:rsid w:val="000C1CC6"/>
    <w:rsid w:val="000C2632"/>
    <w:rsid w:val="000C2F35"/>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852"/>
    <w:rsid w:val="00187BAF"/>
    <w:rsid w:val="0019065A"/>
    <w:rsid w:val="0019163F"/>
    <w:rsid w:val="00193202"/>
    <w:rsid w:val="0019362A"/>
    <w:rsid w:val="001936C6"/>
    <w:rsid w:val="00193C15"/>
    <w:rsid w:val="0019625E"/>
    <w:rsid w:val="001A15C4"/>
    <w:rsid w:val="001A5611"/>
    <w:rsid w:val="001A72A9"/>
    <w:rsid w:val="001B147D"/>
    <w:rsid w:val="001B6365"/>
    <w:rsid w:val="001B76EA"/>
    <w:rsid w:val="001B7B4E"/>
    <w:rsid w:val="001C0A6F"/>
    <w:rsid w:val="001C0E68"/>
    <w:rsid w:val="001C1A26"/>
    <w:rsid w:val="001C2EEE"/>
    <w:rsid w:val="001C4286"/>
    <w:rsid w:val="001C5904"/>
    <w:rsid w:val="001C5B82"/>
    <w:rsid w:val="001C6CEA"/>
    <w:rsid w:val="001C7341"/>
    <w:rsid w:val="001D389A"/>
    <w:rsid w:val="001D3BE4"/>
    <w:rsid w:val="001D52D7"/>
    <w:rsid w:val="001D5DFE"/>
    <w:rsid w:val="001D5EE8"/>
    <w:rsid w:val="001D718B"/>
    <w:rsid w:val="001D7C94"/>
    <w:rsid w:val="001E0765"/>
    <w:rsid w:val="001E0F21"/>
    <w:rsid w:val="001E2A06"/>
    <w:rsid w:val="001E4E6C"/>
    <w:rsid w:val="001E7808"/>
    <w:rsid w:val="001E78F1"/>
    <w:rsid w:val="001F15D5"/>
    <w:rsid w:val="001F41D7"/>
    <w:rsid w:val="001F6898"/>
    <w:rsid w:val="001F6D71"/>
    <w:rsid w:val="001F6D74"/>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17EE7"/>
    <w:rsid w:val="00221C27"/>
    <w:rsid w:val="00224E03"/>
    <w:rsid w:val="00227C5A"/>
    <w:rsid w:val="00230C30"/>
    <w:rsid w:val="00231248"/>
    <w:rsid w:val="002317F0"/>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679E3"/>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5C74"/>
    <w:rsid w:val="002866A6"/>
    <w:rsid w:val="00286792"/>
    <w:rsid w:val="00286AEF"/>
    <w:rsid w:val="0028764C"/>
    <w:rsid w:val="00290C09"/>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A4AC2"/>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441B"/>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08E"/>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E6E"/>
    <w:rsid w:val="003F6F83"/>
    <w:rsid w:val="003F74BD"/>
    <w:rsid w:val="003F794A"/>
    <w:rsid w:val="003F7C00"/>
    <w:rsid w:val="00401503"/>
    <w:rsid w:val="00401891"/>
    <w:rsid w:val="0040272A"/>
    <w:rsid w:val="00403537"/>
    <w:rsid w:val="00403B34"/>
    <w:rsid w:val="00404001"/>
    <w:rsid w:val="00404084"/>
    <w:rsid w:val="004059E3"/>
    <w:rsid w:val="004063E6"/>
    <w:rsid w:val="00407710"/>
    <w:rsid w:val="00410862"/>
    <w:rsid w:val="00411A02"/>
    <w:rsid w:val="00413CD1"/>
    <w:rsid w:val="004141E6"/>
    <w:rsid w:val="0041455A"/>
    <w:rsid w:val="004169F9"/>
    <w:rsid w:val="004171BF"/>
    <w:rsid w:val="00420AF1"/>
    <w:rsid w:val="00421DCA"/>
    <w:rsid w:val="004226DA"/>
    <w:rsid w:val="00424A0D"/>
    <w:rsid w:val="004252F6"/>
    <w:rsid w:val="004254DC"/>
    <w:rsid w:val="0042634B"/>
    <w:rsid w:val="00431134"/>
    <w:rsid w:val="00432B41"/>
    <w:rsid w:val="0044049A"/>
    <w:rsid w:val="00440639"/>
    <w:rsid w:val="004408F9"/>
    <w:rsid w:val="004422BF"/>
    <w:rsid w:val="004423E7"/>
    <w:rsid w:val="00442D87"/>
    <w:rsid w:val="004443FD"/>
    <w:rsid w:val="00446109"/>
    <w:rsid w:val="004463BE"/>
    <w:rsid w:val="00447557"/>
    <w:rsid w:val="00450D90"/>
    <w:rsid w:val="00451763"/>
    <w:rsid w:val="004522BD"/>
    <w:rsid w:val="00452E63"/>
    <w:rsid w:val="00453625"/>
    <w:rsid w:val="00454670"/>
    <w:rsid w:val="00454D9C"/>
    <w:rsid w:val="00456E7A"/>
    <w:rsid w:val="00457A3D"/>
    <w:rsid w:val="00460E2E"/>
    <w:rsid w:val="00461CA3"/>
    <w:rsid w:val="004625FF"/>
    <w:rsid w:val="004627EF"/>
    <w:rsid w:val="00464543"/>
    <w:rsid w:val="004648B8"/>
    <w:rsid w:val="00470E99"/>
    <w:rsid w:val="004729D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899"/>
    <w:rsid w:val="004B06F2"/>
    <w:rsid w:val="004B3326"/>
    <w:rsid w:val="004B3D4E"/>
    <w:rsid w:val="004B4031"/>
    <w:rsid w:val="004C16ED"/>
    <w:rsid w:val="004C1FE6"/>
    <w:rsid w:val="004C2B3E"/>
    <w:rsid w:val="004C35B2"/>
    <w:rsid w:val="004C42B7"/>
    <w:rsid w:val="004C5324"/>
    <w:rsid w:val="004C6E0A"/>
    <w:rsid w:val="004C7A00"/>
    <w:rsid w:val="004C7EFF"/>
    <w:rsid w:val="004D0F14"/>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5AE"/>
    <w:rsid w:val="00554D80"/>
    <w:rsid w:val="00555493"/>
    <w:rsid w:val="00556F6B"/>
    <w:rsid w:val="00561144"/>
    <w:rsid w:val="00561546"/>
    <w:rsid w:val="00561D50"/>
    <w:rsid w:val="00561DC3"/>
    <w:rsid w:val="00562219"/>
    <w:rsid w:val="00564080"/>
    <w:rsid w:val="00564E83"/>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759"/>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165A"/>
    <w:rsid w:val="005C2CAB"/>
    <w:rsid w:val="005C55E1"/>
    <w:rsid w:val="005C591B"/>
    <w:rsid w:val="005C6277"/>
    <w:rsid w:val="005C71BD"/>
    <w:rsid w:val="005D08AD"/>
    <w:rsid w:val="005D0ACA"/>
    <w:rsid w:val="005D1DB4"/>
    <w:rsid w:val="005D24BB"/>
    <w:rsid w:val="005D2BFF"/>
    <w:rsid w:val="005D7310"/>
    <w:rsid w:val="005D7881"/>
    <w:rsid w:val="005E006E"/>
    <w:rsid w:val="005E0436"/>
    <w:rsid w:val="005E0DF8"/>
    <w:rsid w:val="005E1204"/>
    <w:rsid w:val="005E13D6"/>
    <w:rsid w:val="005E1489"/>
    <w:rsid w:val="005E2687"/>
    <w:rsid w:val="005E2E1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0A7B"/>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4C"/>
    <w:rsid w:val="006A4C9C"/>
    <w:rsid w:val="006B1062"/>
    <w:rsid w:val="006B244D"/>
    <w:rsid w:val="006B254A"/>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6FA"/>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46F"/>
    <w:rsid w:val="00762B51"/>
    <w:rsid w:val="0076476B"/>
    <w:rsid w:val="0076517C"/>
    <w:rsid w:val="007654AF"/>
    <w:rsid w:val="007656A0"/>
    <w:rsid w:val="00765AE7"/>
    <w:rsid w:val="00765FF2"/>
    <w:rsid w:val="00766A63"/>
    <w:rsid w:val="00766FCC"/>
    <w:rsid w:val="0076726B"/>
    <w:rsid w:val="00767547"/>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147B"/>
    <w:rsid w:val="007F4461"/>
    <w:rsid w:val="007F5A0B"/>
    <w:rsid w:val="007F6963"/>
    <w:rsid w:val="007F7C20"/>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7A0"/>
    <w:rsid w:val="00844A41"/>
    <w:rsid w:val="00844AD5"/>
    <w:rsid w:val="00850771"/>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77BBA"/>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3EEF"/>
    <w:rsid w:val="008D5152"/>
    <w:rsid w:val="008D65EA"/>
    <w:rsid w:val="008E14D7"/>
    <w:rsid w:val="008E26E8"/>
    <w:rsid w:val="008F09FF"/>
    <w:rsid w:val="008F116E"/>
    <w:rsid w:val="008F2ABF"/>
    <w:rsid w:val="008F3FE2"/>
    <w:rsid w:val="008F57F5"/>
    <w:rsid w:val="008F631F"/>
    <w:rsid w:val="008F633D"/>
    <w:rsid w:val="008F7BFB"/>
    <w:rsid w:val="00901DC3"/>
    <w:rsid w:val="009027CA"/>
    <w:rsid w:val="00902F6C"/>
    <w:rsid w:val="00903D29"/>
    <w:rsid w:val="0090433C"/>
    <w:rsid w:val="00904B21"/>
    <w:rsid w:val="00904DBA"/>
    <w:rsid w:val="009053D4"/>
    <w:rsid w:val="00905468"/>
    <w:rsid w:val="00905C5C"/>
    <w:rsid w:val="00906665"/>
    <w:rsid w:val="009102BD"/>
    <w:rsid w:val="00910A7F"/>
    <w:rsid w:val="009126C1"/>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CF2"/>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397B"/>
    <w:rsid w:val="00A047AE"/>
    <w:rsid w:val="00A055E2"/>
    <w:rsid w:val="00A05927"/>
    <w:rsid w:val="00A059E9"/>
    <w:rsid w:val="00A07398"/>
    <w:rsid w:val="00A159C3"/>
    <w:rsid w:val="00A15EED"/>
    <w:rsid w:val="00A1605F"/>
    <w:rsid w:val="00A1799C"/>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17B"/>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05BE"/>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3829"/>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5F02"/>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2739D"/>
    <w:rsid w:val="00C31475"/>
    <w:rsid w:val="00C317AF"/>
    <w:rsid w:val="00C31FA3"/>
    <w:rsid w:val="00C325D7"/>
    <w:rsid w:val="00C32F7D"/>
    <w:rsid w:val="00C42554"/>
    <w:rsid w:val="00C4293A"/>
    <w:rsid w:val="00C45704"/>
    <w:rsid w:val="00C4616E"/>
    <w:rsid w:val="00C46D24"/>
    <w:rsid w:val="00C473D8"/>
    <w:rsid w:val="00C50C87"/>
    <w:rsid w:val="00C50DFF"/>
    <w:rsid w:val="00C5105A"/>
    <w:rsid w:val="00C516D3"/>
    <w:rsid w:val="00C5450F"/>
    <w:rsid w:val="00C60A13"/>
    <w:rsid w:val="00C63B37"/>
    <w:rsid w:val="00C63D5E"/>
    <w:rsid w:val="00C6462A"/>
    <w:rsid w:val="00C65CB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4212"/>
    <w:rsid w:val="00D14DF8"/>
    <w:rsid w:val="00D15932"/>
    <w:rsid w:val="00D171B5"/>
    <w:rsid w:val="00D1741D"/>
    <w:rsid w:val="00D20966"/>
    <w:rsid w:val="00D20E4E"/>
    <w:rsid w:val="00D21F2A"/>
    <w:rsid w:val="00D26217"/>
    <w:rsid w:val="00D26419"/>
    <w:rsid w:val="00D308C8"/>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64A7"/>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67AB9"/>
    <w:rsid w:val="00D7131C"/>
    <w:rsid w:val="00D75061"/>
    <w:rsid w:val="00D76AD2"/>
    <w:rsid w:val="00D8049B"/>
    <w:rsid w:val="00D80F65"/>
    <w:rsid w:val="00D812E8"/>
    <w:rsid w:val="00D81D67"/>
    <w:rsid w:val="00D83147"/>
    <w:rsid w:val="00D83BF3"/>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624A"/>
    <w:rsid w:val="00DA7165"/>
    <w:rsid w:val="00DB1FB2"/>
    <w:rsid w:val="00DB26E3"/>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47BD"/>
    <w:rsid w:val="00DD623C"/>
    <w:rsid w:val="00DE2EFB"/>
    <w:rsid w:val="00DE34D8"/>
    <w:rsid w:val="00DE406F"/>
    <w:rsid w:val="00DE4547"/>
    <w:rsid w:val="00DE4F51"/>
    <w:rsid w:val="00DE6B17"/>
    <w:rsid w:val="00DE7771"/>
    <w:rsid w:val="00DF0636"/>
    <w:rsid w:val="00DF1B79"/>
    <w:rsid w:val="00DF3236"/>
    <w:rsid w:val="00DF58BE"/>
    <w:rsid w:val="00DF59EC"/>
    <w:rsid w:val="00DF6408"/>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4622"/>
    <w:rsid w:val="00E256BB"/>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6A03"/>
    <w:rsid w:val="00E670D8"/>
    <w:rsid w:val="00E67237"/>
    <w:rsid w:val="00E6764A"/>
    <w:rsid w:val="00E70536"/>
    <w:rsid w:val="00E70C05"/>
    <w:rsid w:val="00E7190F"/>
    <w:rsid w:val="00E72556"/>
    <w:rsid w:val="00E72788"/>
    <w:rsid w:val="00E731CA"/>
    <w:rsid w:val="00E73843"/>
    <w:rsid w:val="00E74C17"/>
    <w:rsid w:val="00E750E1"/>
    <w:rsid w:val="00E75677"/>
    <w:rsid w:val="00E75EA4"/>
    <w:rsid w:val="00E76A7C"/>
    <w:rsid w:val="00E77341"/>
    <w:rsid w:val="00E77754"/>
    <w:rsid w:val="00E802C1"/>
    <w:rsid w:val="00E80BE3"/>
    <w:rsid w:val="00E81227"/>
    <w:rsid w:val="00E8457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9AB"/>
    <w:rsid w:val="00EA6516"/>
    <w:rsid w:val="00EA7F1D"/>
    <w:rsid w:val="00EA7F2D"/>
    <w:rsid w:val="00EB0C2A"/>
    <w:rsid w:val="00EB1275"/>
    <w:rsid w:val="00EB12AA"/>
    <w:rsid w:val="00EB1BC0"/>
    <w:rsid w:val="00EB244A"/>
    <w:rsid w:val="00EB2F41"/>
    <w:rsid w:val="00EB3749"/>
    <w:rsid w:val="00EB40B9"/>
    <w:rsid w:val="00EB4268"/>
    <w:rsid w:val="00EB4C99"/>
    <w:rsid w:val="00EB5D0D"/>
    <w:rsid w:val="00EB644A"/>
    <w:rsid w:val="00EB750C"/>
    <w:rsid w:val="00EB7AD3"/>
    <w:rsid w:val="00EB7F53"/>
    <w:rsid w:val="00EC245D"/>
    <w:rsid w:val="00EC33D7"/>
    <w:rsid w:val="00EC3DEE"/>
    <w:rsid w:val="00EC4299"/>
    <w:rsid w:val="00ED2589"/>
    <w:rsid w:val="00ED4593"/>
    <w:rsid w:val="00ED6BA4"/>
    <w:rsid w:val="00EE2B78"/>
    <w:rsid w:val="00EE345C"/>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80F"/>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456"/>
    <w:rsid w:val="00F5285D"/>
    <w:rsid w:val="00F54170"/>
    <w:rsid w:val="00F54222"/>
    <w:rsid w:val="00F56E2D"/>
    <w:rsid w:val="00F6471D"/>
    <w:rsid w:val="00F64988"/>
    <w:rsid w:val="00F64FDB"/>
    <w:rsid w:val="00F66985"/>
    <w:rsid w:val="00F712F6"/>
    <w:rsid w:val="00F71F6E"/>
    <w:rsid w:val="00F720CE"/>
    <w:rsid w:val="00F8254D"/>
    <w:rsid w:val="00F827DD"/>
    <w:rsid w:val="00F837FE"/>
    <w:rsid w:val="00F83EDC"/>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457A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EB8D4-8734-41FE-87B7-7BEAFD004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21</Pages>
  <Words>8929</Words>
  <Characters>54930</Characters>
  <Application>Microsoft Office Word</Application>
  <DocSecurity>0</DocSecurity>
  <Lines>457</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63732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MARTINČIČ BAUMAN Marija</cp:lastModifiedBy>
  <cp:revision>102</cp:revision>
  <cp:lastPrinted>2021-09-20T15:20:00Z</cp:lastPrinted>
  <dcterms:created xsi:type="dcterms:W3CDTF">2024-03-21T12:25:00Z</dcterms:created>
  <dcterms:modified xsi:type="dcterms:W3CDTF">2024-05-24T08:48:00Z</dcterms:modified>
</cp:coreProperties>
</file>